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213" w:rsidRPr="002A2E7D" w:rsidRDefault="00076213" w:rsidP="00076213">
      <w:pPr>
        <w:autoSpaceDE w:val="0"/>
        <w:autoSpaceDN w:val="0"/>
        <w:adjustRightInd w:val="0"/>
        <w:spacing w:after="0" w:line="240" w:lineRule="auto"/>
        <w:ind w:left="5670"/>
        <w:jc w:val="center"/>
        <w:outlineLvl w:val="0"/>
        <w:rPr>
          <w:rFonts w:ascii="Times New Roman" w:hAnsi="Times New Roman"/>
          <w:sz w:val="28"/>
          <w:szCs w:val="28"/>
          <w:lang w:eastAsia="ru-RU"/>
        </w:rPr>
      </w:pPr>
      <w:r w:rsidRPr="002A2E7D">
        <w:rPr>
          <w:rFonts w:ascii="Times New Roman" w:hAnsi="Times New Roman"/>
          <w:sz w:val="28"/>
          <w:szCs w:val="28"/>
          <w:lang w:eastAsia="ru-RU"/>
        </w:rPr>
        <w:t xml:space="preserve">Приложение </w:t>
      </w:r>
      <w:r>
        <w:rPr>
          <w:rFonts w:ascii="Times New Roman" w:hAnsi="Times New Roman"/>
          <w:sz w:val="28"/>
          <w:szCs w:val="28"/>
          <w:lang w:eastAsia="ru-RU"/>
        </w:rPr>
        <w:t>2</w:t>
      </w:r>
    </w:p>
    <w:p w:rsidR="00076213" w:rsidRPr="002A2E7D" w:rsidRDefault="00076213" w:rsidP="00076213">
      <w:pPr>
        <w:autoSpaceDE w:val="0"/>
        <w:autoSpaceDN w:val="0"/>
        <w:adjustRightInd w:val="0"/>
        <w:spacing w:after="0" w:line="240" w:lineRule="auto"/>
        <w:ind w:left="5670"/>
        <w:jc w:val="both"/>
        <w:outlineLvl w:val="0"/>
        <w:rPr>
          <w:rFonts w:ascii="Times New Roman" w:hAnsi="Times New Roman"/>
          <w:sz w:val="28"/>
          <w:szCs w:val="28"/>
          <w:lang w:eastAsia="ru-RU"/>
        </w:rPr>
      </w:pPr>
      <w:r w:rsidRPr="002A2E7D">
        <w:rPr>
          <w:rFonts w:ascii="Times New Roman" w:hAnsi="Times New Roman"/>
          <w:sz w:val="28"/>
          <w:szCs w:val="28"/>
          <w:lang w:eastAsia="ru-RU"/>
        </w:rPr>
        <w:t>к таблице поправок к проекту закона Ивановской области «Об областном бюджете на 202</w:t>
      </w:r>
      <w:r>
        <w:rPr>
          <w:rFonts w:ascii="Times New Roman" w:hAnsi="Times New Roman"/>
          <w:sz w:val="28"/>
          <w:szCs w:val="28"/>
          <w:lang w:eastAsia="ru-RU"/>
        </w:rPr>
        <w:t>1</w:t>
      </w:r>
      <w:r w:rsidRPr="002A2E7D">
        <w:rPr>
          <w:rFonts w:ascii="Times New Roman" w:hAnsi="Times New Roman"/>
          <w:sz w:val="28"/>
          <w:szCs w:val="28"/>
          <w:lang w:eastAsia="ru-RU"/>
        </w:rPr>
        <w:t xml:space="preserve"> год и </w:t>
      </w:r>
      <w:r>
        <w:rPr>
          <w:rFonts w:ascii="Times New Roman" w:hAnsi="Times New Roman"/>
          <w:sz w:val="28"/>
          <w:szCs w:val="28"/>
          <w:lang w:eastAsia="ru-RU"/>
        </w:rPr>
        <w:t xml:space="preserve">на </w:t>
      </w:r>
      <w:r w:rsidRPr="002A2E7D">
        <w:rPr>
          <w:rFonts w:ascii="Times New Roman" w:hAnsi="Times New Roman"/>
          <w:sz w:val="28"/>
          <w:szCs w:val="28"/>
          <w:lang w:eastAsia="ru-RU"/>
        </w:rPr>
        <w:t>плановый период 202</w:t>
      </w:r>
      <w:r>
        <w:rPr>
          <w:rFonts w:ascii="Times New Roman" w:hAnsi="Times New Roman"/>
          <w:sz w:val="28"/>
          <w:szCs w:val="28"/>
          <w:lang w:eastAsia="ru-RU"/>
        </w:rPr>
        <w:t>2</w:t>
      </w:r>
      <w:r w:rsidRPr="002A2E7D">
        <w:rPr>
          <w:rFonts w:ascii="Times New Roman" w:hAnsi="Times New Roman"/>
          <w:sz w:val="28"/>
          <w:szCs w:val="28"/>
          <w:lang w:eastAsia="ru-RU"/>
        </w:rPr>
        <w:t xml:space="preserve"> и 202</w:t>
      </w:r>
      <w:r>
        <w:rPr>
          <w:rFonts w:ascii="Times New Roman" w:hAnsi="Times New Roman"/>
          <w:sz w:val="28"/>
          <w:szCs w:val="28"/>
          <w:lang w:eastAsia="ru-RU"/>
        </w:rPr>
        <w:t>3</w:t>
      </w:r>
      <w:r w:rsidRPr="002A2E7D">
        <w:rPr>
          <w:rFonts w:ascii="Times New Roman" w:hAnsi="Times New Roman"/>
          <w:sz w:val="28"/>
          <w:szCs w:val="28"/>
          <w:lang w:eastAsia="ru-RU"/>
        </w:rPr>
        <w:t xml:space="preserve"> годов»</w:t>
      </w:r>
    </w:p>
    <w:p w:rsidR="00076213" w:rsidRDefault="00076213" w:rsidP="00076213">
      <w:pPr>
        <w:autoSpaceDE w:val="0"/>
        <w:autoSpaceDN w:val="0"/>
        <w:adjustRightInd w:val="0"/>
        <w:spacing w:after="0" w:line="240" w:lineRule="auto"/>
        <w:ind w:left="5670"/>
        <w:jc w:val="center"/>
        <w:outlineLvl w:val="0"/>
        <w:rPr>
          <w:rFonts w:ascii="Times New Roman" w:hAnsi="Times New Roman"/>
          <w:sz w:val="28"/>
          <w:szCs w:val="28"/>
          <w:lang w:eastAsia="ru-RU"/>
        </w:rPr>
      </w:pPr>
      <w:r w:rsidRPr="002A2E7D">
        <w:rPr>
          <w:rFonts w:ascii="Times New Roman" w:hAnsi="Times New Roman"/>
          <w:sz w:val="28"/>
          <w:szCs w:val="28"/>
          <w:lang w:eastAsia="ru-RU"/>
        </w:rPr>
        <w:t>от ____________ № ______ОЗ</w:t>
      </w:r>
    </w:p>
    <w:p w:rsidR="00076213" w:rsidRDefault="00076213" w:rsidP="00483C20">
      <w:pPr>
        <w:autoSpaceDE w:val="0"/>
        <w:autoSpaceDN w:val="0"/>
        <w:adjustRightInd w:val="0"/>
        <w:spacing w:after="0" w:line="240" w:lineRule="auto"/>
        <w:ind w:firstLine="5670"/>
        <w:jc w:val="center"/>
        <w:outlineLvl w:val="0"/>
        <w:rPr>
          <w:rFonts w:ascii="Times New Roman" w:hAnsi="Times New Roman"/>
          <w:sz w:val="28"/>
          <w:szCs w:val="28"/>
          <w:lang w:eastAsia="ru-RU"/>
        </w:rPr>
      </w:pPr>
    </w:p>
    <w:p w:rsidR="00EE6F25" w:rsidRPr="00E451D9" w:rsidRDefault="00FE2A25" w:rsidP="00483C20">
      <w:pPr>
        <w:autoSpaceDE w:val="0"/>
        <w:autoSpaceDN w:val="0"/>
        <w:adjustRightInd w:val="0"/>
        <w:spacing w:after="0" w:line="240" w:lineRule="auto"/>
        <w:ind w:firstLine="5670"/>
        <w:jc w:val="center"/>
        <w:outlineLvl w:val="0"/>
        <w:rPr>
          <w:rFonts w:ascii="Times New Roman" w:hAnsi="Times New Roman"/>
          <w:sz w:val="28"/>
          <w:szCs w:val="28"/>
          <w:lang w:eastAsia="ru-RU"/>
        </w:rPr>
      </w:pPr>
      <w:r w:rsidRPr="00E451D9">
        <w:rPr>
          <w:rFonts w:ascii="Times New Roman" w:hAnsi="Times New Roman"/>
          <w:sz w:val="28"/>
          <w:szCs w:val="28"/>
          <w:lang w:eastAsia="ru-RU"/>
        </w:rPr>
        <w:t>Приложение 5</w:t>
      </w:r>
    </w:p>
    <w:p w:rsidR="00EE6F25" w:rsidRPr="00E451D9" w:rsidRDefault="00EE6F25" w:rsidP="00483C20">
      <w:pPr>
        <w:autoSpaceDE w:val="0"/>
        <w:autoSpaceDN w:val="0"/>
        <w:adjustRightInd w:val="0"/>
        <w:spacing w:after="0" w:line="240" w:lineRule="auto"/>
        <w:ind w:firstLine="5670"/>
        <w:jc w:val="both"/>
        <w:rPr>
          <w:rFonts w:ascii="Times New Roman" w:hAnsi="Times New Roman"/>
          <w:sz w:val="28"/>
          <w:szCs w:val="28"/>
          <w:lang w:eastAsia="ru-RU"/>
        </w:rPr>
      </w:pPr>
      <w:r w:rsidRPr="00E451D9">
        <w:rPr>
          <w:rFonts w:ascii="Times New Roman" w:hAnsi="Times New Roman"/>
          <w:sz w:val="28"/>
          <w:szCs w:val="28"/>
          <w:lang w:eastAsia="ru-RU"/>
        </w:rPr>
        <w:t>к Закону Ивановской области</w:t>
      </w:r>
    </w:p>
    <w:p w:rsidR="00483C20" w:rsidRPr="00E451D9" w:rsidRDefault="00B55DEE" w:rsidP="00483C20">
      <w:pPr>
        <w:autoSpaceDE w:val="0"/>
        <w:autoSpaceDN w:val="0"/>
        <w:adjustRightInd w:val="0"/>
        <w:spacing w:after="0" w:line="240" w:lineRule="auto"/>
        <w:ind w:firstLine="5670"/>
        <w:jc w:val="both"/>
        <w:rPr>
          <w:rFonts w:ascii="Times New Roman" w:hAnsi="Times New Roman"/>
          <w:sz w:val="28"/>
          <w:szCs w:val="28"/>
          <w:lang w:eastAsia="ru-RU"/>
        </w:rPr>
      </w:pPr>
      <w:r w:rsidRPr="00E451D9">
        <w:rPr>
          <w:rFonts w:ascii="Times New Roman" w:hAnsi="Times New Roman"/>
          <w:sz w:val="28"/>
          <w:szCs w:val="28"/>
          <w:lang w:eastAsia="ru-RU"/>
        </w:rPr>
        <w:t>«</w:t>
      </w:r>
      <w:r w:rsidR="00EE6F25" w:rsidRPr="00E451D9">
        <w:rPr>
          <w:rFonts w:ascii="Times New Roman" w:hAnsi="Times New Roman"/>
          <w:sz w:val="28"/>
          <w:szCs w:val="28"/>
          <w:lang w:eastAsia="ru-RU"/>
        </w:rPr>
        <w:t>Об областном бюджете на</w:t>
      </w:r>
    </w:p>
    <w:p w:rsidR="00483C20" w:rsidRPr="00E451D9" w:rsidRDefault="00FE2A25" w:rsidP="00483C20">
      <w:pPr>
        <w:autoSpaceDE w:val="0"/>
        <w:autoSpaceDN w:val="0"/>
        <w:adjustRightInd w:val="0"/>
        <w:spacing w:after="0" w:line="240" w:lineRule="auto"/>
        <w:ind w:firstLine="5670"/>
        <w:jc w:val="both"/>
        <w:rPr>
          <w:rFonts w:ascii="Times New Roman" w:hAnsi="Times New Roman"/>
          <w:sz w:val="28"/>
          <w:szCs w:val="28"/>
          <w:lang w:eastAsia="ru-RU"/>
        </w:rPr>
      </w:pPr>
      <w:r w:rsidRPr="00E451D9">
        <w:rPr>
          <w:rFonts w:ascii="Times New Roman" w:hAnsi="Times New Roman"/>
          <w:sz w:val="28"/>
          <w:szCs w:val="28"/>
          <w:lang w:eastAsia="ru-RU"/>
        </w:rPr>
        <w:t>2021</w:t>
      </w:r>
      <w:r w:rsidR="00EE6F25" w:rsidRPr="00E451D9">
        <w:rPr>
          <w:rFonts w:ascii="Times New Roman" w:hAnsi="Times New Roman"/>
          <w:sz w:val="28"/>
          <w:szCs w:val="28"/>
          <w:lang w:eastAsia="ru-RU"/>
        </w:rPr>
        <w:t xml:space="preserve"> год</w:t>
      </w:r>
      <w:r w:rsidR="00483C20" w:rsidRPr="00E451D9">
        <w:rPr>
          <w:rFonts w:ascii="Times New Roman" w:hAnsi="Times New Roman"/>
          <w:sz w:val="28"/>
          <w:szCs w:val="28"/>
          <w:lang w:eastAsia="ru-RU"/>
        </w:rPr>
        <w:t xml:space="preserve"> </w:t>
      </w:r>
      <w:r w:rsidR="00EE6F25" w:rsidRPr="00E451D9">
        <w:rPr>
          <w:rFonts w:ascii="Times New Roman" w:hAnsi="Times New Roman"/>
          <w:sz w:val="28"/>
          <w:szCs w:val="28"/>
          <w:lang w:eastAsia="ru-RU"/>
        </w:rPr>
        <w:t>и на плановый период</w:t>
      </w:r>
    </w:p>
    <w:p w:rsidR="00EE6F25" w:rsidRPr="00E451D9" w:rsidRDefault="00FE2A25" w:rsidP="00483C20">
      <w:pPr>
        <w:autoSpaceDE w:val="0"/>
        <w:autoSpaceDN w:val="0"/>
        <w:adjustRightInd w:val="0"/>
        <w:spacing w:after="0" w:line="240" w:lineRule="auto"/>
        <w:ind w:firstLine="5670"/>
        <w:jc w:val="both"/>
        <w:rPr>
          <w:rFonts w:ascii="Times New Roman" w:hAnsi="Times New Roman"/>
          <w:sz w:val="28"/>
          <w:szCs w:val="28"/>
          <w:lang w:eastAsia="ru-RU"/>
        </w:rPr>
      </w:pPr>
      <w:r w:rsidRPr="00E451D9">
        <w:rPr>
          <w:rFonts w:ascii="Times New Roman" w:hAnsi="Times New Roman"/>
          <w:sz w:val="28"/>
          <w:szCs w:val="28"/>
          <w:lang w:eastAsia="ru-RU"/>
        </w:rPr>
        <w:t>2022 и 2023</w:t>
      </w:r>
      <w:r w:rsidR="00EE6F25" w:rsidRPr="00E451D9">
        <w:rPr>
          <w:rFonts w:ascii="Times New Roman" w:hAnsi="Times New Roman"/>
          <w:sz w:val="28"/>
          <w:szCs w:val="28"/>
          <w:lang w:eastAsia="ru-RU"/>
        </w:rPr>
        <w:t xml:space="preserve"> годов</w:t>
      </w:r>
      <w:r w:rsidR="00B55DEE" w:rsidRPr="00E451D9">
        <w:rPr>
          <w:rFonts w:ascii="Times New Roman" w:hAnsi="Times New Roman"/>
          <w:sz w:val="28"/>
          <w:szCs w:val="28"/>
          <w:lang w:eastAsia="ru-RU"/>
        </w:rPr>
        <w:t>»</w:t>
      </w:r>
    </w:p>
    <w:p w:rsidR="00EE6F25" w:rsidRPr="00E451D9" w:rsidRDefault="00EE6F25" w:rsidP="00483C20">
      <w:pPr>
        <w:autoSpaceDE w:val="0"/>
        <w:autoSpaceDN w:val="0"/>
        <w:adjustRightInd w:val="0"/>
        <w:spacing w:after="0" w:line="240" w:lineRule="auto"/>
        <w:ind w:firstLine="5670"/>
        <w:jc w:val="both"/>
        <w:rPr>
          <w:rFonts w:ascii="Times New Roman" w:hAnsi="Times New Roman"/>
          <w:sz w:val="28"/>
          <w:szCs w:val="28"/>
          <w:lang w:eastAsia="ru-RU"/>
        </w:rPr>
      </w:pPr>
      <w:r w:rsidRPr="00E451D9">
        <w:rPr>
          <w:rFonts w:ascii="Times New Roman" w:hAnsi="Times New Roman"/>
          <w:sz w:val="28"/>
          <w:szCs w:val="28"/>
          <w:lang w:eastAsia="ru-RU"/>
        </w:rPr>
        <w:t>от ________ № ___-ОЗ</w:t>
      </w:r>
    </w:p>
    <w:p w:rsidR="00EE6F25" w:rsidRPr="00E451D9" w:rsidRDefault="00EE6F25" w:rsidP="00EE6F25">
      <w:pPr>
        <w:autoSpaceDE w:val="0"/>
        <w:autoSpaceDN w:val="0"/>
        <w:adjustRightInd w:val="0"/>
        <w:spacing w:after="0" w:line="240" w:lineRule="auto"/>
        <w:jc w:val="right"/>
        <w:rPr>
          <w:rFonts w:ascii="Times New Roman" w:hAnsi="Times New Roman"/>
          <w:sz w:val="28"/>
          <w:szCs w:val="28"/>
          <w:lang w:eastAsia="ru-RU"/>
        </w:rPr>
      </w:pPr>
    </w:p>
    <w:p w:rsidR="00EE6F25" w:rsidRPr="00E451D9" w:rsidRDefault="00EE6F25" w:rsidP="00EE6F25">
      <w:pPr>
        <w:autoSpaceDE w:val="0"/>
        <w:autoSpaceDN w:val="0"/>
        <w:adjustRightInd w:val="0"/>
        <w:spacing w:after="0" w:line="240" w:lineRule="auto"/>
        <w:jc w:val="center"/>
        <w:rPr>
          <w:rFonts w:ascii="Times New Roman" w:hAnsi="Times New Roman"/>
          <w:b/>
          <w:sz w:val="28"/>
          <w:szCs w:val="28"/>
          <w:lang w:eastAsia="ru-RU"/>
        </w:rPr>
      </w:pPr>
      <w:r w:rsidRPr="00E451D9">
        <w:rPr>
          <w:rFonts w:ascii="Times New Roman" w:hAnsi="Times New Roman"/>
          <w:b/>
          <w:sz w:val="28"/>
          <w:szCs w:val="28"/>
          <w:lang w:eastAsia="ru-RU"/>
        </w:rPr>
        <w:t xml:space="preserve">Перечень главных администраторов доходов областного бюджета, закрепляемые за ними виды (подвиды) доходов областного бюджета </w:t>
      </w:r>
      <w:r w:rsidR="00FE2A25" w:rsidRPr="00E451D9">
        <w:rPr>
          <w:rFonts w:ascii="Times New Roman" w:hAnsi="Times New Roman"/>
          <w:b/>
          <w:sz w:val="28"/>
          <w:szCs w:val="28"/>
          <w:lang w:eastAsia="ru-RU"/>
        </w:rPr>
        <w:t>на 2021 год и на плановый период 2022 и 2023</w:t>
      </w:r>
      <w:r w:rsidRPr="00E451D9">
        <w:rPr>
          <w:rFonts w:ascii="Times New Roman" w:hAnsi="Times New Roman"/>
          <w:b/>
          <w:sz w:val="28"/>
          <w:szCs w:val="28"/>
          <w:lang w:eastAsia="ru-RU"/>
        </w:rPr>
        <w:t xml:space="preserve"> годов</w:t>
      </w:r>
    </w:p>
    <w:p w:rsidR="00690EDA" w:rsidRPr="00E451D9" w:rsidRDefault="00526238" w:rsidP="00526238">
      <w:pPr>
        <w:tabs>
          <w:tab w:val="left" w:pos="2370"/>
        </w:tabs>
        <w:autoSpaceDE w:val="0"/>
        <w:autoSpaceDN w:val="0"/>
        <w:adjustRightInd w:val="0"/>
        <w:spacing w:after="0" w:line="240" w:lineRule="auto"/>
        <w:rPr>
          <w:rFonts w:ascii="Times New Roman" w:hAnsi="Times New Roman"/>
          <w:sz w:val="28"/>
          <w:szCs w:val="28"/>
          <w:lang w:eastAsia="ru-RU"/>
        </w:rPr>
      </w:pPr>
      <w:r>
        <w:rPr>
          <w:rFonts w:ascii="Times New Roman" w:hAnsi="Times New Roman"/>
          <w:sz w:val="28"/>
          <w:szCs w:val="28"/>
          <w:lang w:eastAsia="ru-RU"/>
        </w:rPr>
        <w:tab/>
      </w:r>
    </w:p>
    <w:tbl>
      <w:tblPr>
        <w:tblW w:w="10575"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7029"/>
      </w:tblGrid>
      <w:tr w:rsidR="00EE6F25" w:rsidRPr="00E451D9" w:rsidTr="00EE6F25">
        <w:trPr>
          <w:trHeight w:val="20"/>
        </w:trPr>
        <w:tc>
          <w:tcPr>
            <w:tcW w:w="3546" w:type="dxa"/>
            <w:shd w:val="clear" w:color="auto" w:fill="auto"/>
            <w:noWrap/>
            <w:vAlign w:val="center"/>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Код классификации доходов бюджетов Российской Федерации, код главного администратора доходов областного бюджета</w:t>
            </w:r>
          </w:p>
        </w:tc>
        <w:tc>
          <w:tcPr>
            <w:tcW w:w="7029" w:type="dxa"/>
            <w:shd w:val="clear" w:color="auto" w:fill="auto"/>
            <w:noWrap/>
            <w:vAlign w:val="center"/>
          </w:tcPr>
          <w:p w:rsidR="00EE6F25" w:rsidRPr="00E451D9" w:rsidRDefault="00EE6F25" w:rsidP="00690EDA">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Наименование</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001</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Ивановская областная Дума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001 1 13 02992 02 0044 130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001 1 16 07010 02 0050 140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001 1 16 10021 02 0000 140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Возмещение ущерба при возникновении страховых случаев, когда выгодоприобретателями выступают </w:t>
            </w:r>
            <w:r w:rsidRPr="00E451D9">
              <w:rPr>
                <w:rFonts w:ascii="Times New Roman" w:eastAsia="Times New Roman" w:hAnsi="Times New Roman" w:cs="Times New Roman"/>
                <w:sz w:val="28"/>
                <w:szCs w:val="28"/>
                <w:lang w:eastAsia="ru-RU"/>
              </w:rPr>
              <w:lastRenderedPageBreak/>
              <w:t>получатели средств бюджета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lastRenderedPageBreak/>
              <w:t>001 1 16 10022 02 0052 140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(прочее возмещение ущерба, причиненного имуществу, находящемуся в собственности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001 1 17 01020 02 0000 180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001 2 02 45142 02 0000 150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Межбюджетные трансферты, передаваемые бюджетам субъектов Российской Федерации </w:t>
            </w:r>
            <w:r w:rsidR="00E451D9" w:rsidRPr="00E451D9">
              <w:rPr>
                <w:rFonts w:ascii="Times New Roman" w:eastAsia="Times New Roman" w:hAnsi="Times New Roman" w:cs="Times New Roman"/>
                <w:sz w:val="28"/>
                <w:szCs w:val="28"/>
                <w:lang w:eastAsia="ru-RU"/>
              </w:rPr>
              <w:t>на обеспечение деятельности сенаторов Российской Федерации и их помощников в субъектах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002</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Правительство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002 1 11 05032 02 0000 120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002 1 11 05322 02 0000 120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002 1 13 01992 02 0003 130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 (доходы от оказания платных услуг казенными учреждениями)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002 1 13 02062 02 0046 130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казенными учреждениями)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002 1 13 02992 02 0043 130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(доходы от возврата бюджетных средств, предоставленных за счет межбюджетных трансфертов из федерального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lastRenderedPageBreak/>
              <w:t>002 1 13 02992 02 0044 130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002 1 14 02022 02 0000 440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002 1 14 02023 02 0000 440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002 1 16 07010 02 0050 140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002 1 16 07090 02 0000 140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002 1 16 10021 02 0000 140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002 1 16 10056 02 0000 140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w:t>
            </w:r>
            <w:r w:rsidRPr="00E451D9">
              <w:rPr>
                <w:rFonts w:ascii="Times New Roman" w:eastAsia="Times New Roman" w:hAnsi="Times New Roman" w:cs="Times New Roman"/>
                <w:sz w:val="28"/>
                <w:szCs w:val="28"/>
                <w:lang w:eastAsia="ru-RU"/>
              </w:rPr>
              <w:lastRenderedPageBreak/>
              <w:t>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lastRenderedPageBreak/>
              <w:t>002 1 16 10076 02 0000 140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002 1 17 01020 02 0000 180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002 1 17 05020 02 0006 180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002 2 02 45141 02 0000 150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002 2 02 45142 02 0000 150</w:t>
            </w:r>
          </w:p>
        </w:tc>
        <w:tc>
          <w:tcPr>
            <w:tcW w:w="7029" w:type="dxa"/>
            <w:shd w:val="clear" w:color="auto" w:fill="auto"/>
            <w:noWrap/>
            <w:hideMark/>
          </w:tcPr>
          <w:p w:rsidR="00EE6F25" w:rsidRPr="00E451D9" w:rsidRDefault="00DA694C"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bookmarkStart w:id="0" w:name="_GoBack"/>
            <w:bookmarkEnd w:id="0"/>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003</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Контрольно-счетная палата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003 1 13 02992 02 0044 130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003 1 16 10021 02 0000 140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003 1 17 01020 02 0000 180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004</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Департамент жилищно-коммунального хозяйства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lastRenderedPageBreak/>
              <w:t>004 1 13 01992 02 0004 130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 (прочие доходы от оказания платных услуг)</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004 1 13 02992 02 0044 130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004 1 16 02010 02 0000 140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004 1 16 10056 02 0000 140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004 1 16 10122 01 0001 140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004 1 17 01020 02 0000 180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004 1 17 05020 02 0006 180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004 2 02 25013 02 0000 150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сокращение доли загрязненных сточных вод</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004 2 02 25243 02 0000 150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lastRenderedPageBreak/>
              <w:t>004 2 02 25299 02 0000 150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E451D9">
              <w:rPr>
                <w:rFonts w:ascii="Times New Roman" w:eastAsia="Times New Roman" w:hAnsi="Times New Roman" w:cs="Times New Roman"/>
                <w:sz w:val="28"/>
                <w:szCs w:val="28"/>
                <w:lang w:eastAsia="ru-RU"/>
              </w:rPr>
              <w:t>софинансирование</w:t>
            </w:r>
            <w:proofErr w:type="spellEnd"/>
            <w:r w:rsidRPr="00E451D9">
              <w:rPr>
                <w:rFonts w:ascii="Times New Roman" w:eastAsia="Times New Roman" w:hAnsi="Times New Roman" w:cs="Times New Roman"/>
                <w:sz w:val="28"/>
                <w:szCs w:val="28"/>
                <w:lang w:eastAsia="ru-RU"/>
              </w:rPr>
              <w:t xml:space="preserve"> расходных обязательств субъектов Российской Федерации, связанных с реализацией федеральной целевой программы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Увековечение памяти погибших при защите Отечества на 2019 - 2024 годы</w:t>
            </w:r>
            <w:r w:rsidR="00B55DEE" w:rsidRPr="00E451D9">
              <w:rPr>
                <w:rFonts w:ascii="Times New Roman" w:eastAsia="Times New Roman" w:hAnsi="Times New Roman" w:cs="Times New Roman"/>
                <w:sz w:val="28"/>
                <w:szCs w:val="28"/>
                <w:lang w:eastAsia="ru-RU"/>
              </w:rPr>
              <w:t>»</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004 2 02 45268 02 0000 150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обеспечение деятельности по оказанию коммунальной услуги населению по обращению с твердыми коммунальными отходами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004 2 03 02040 02 0000 150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004 2 18 02030 02 0000 150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иными организациями остатков субсидий прошлых лет</w:t>
            </w:r>
          </w:p>
        </w:tc>
      </w:tr>
      <w:tr w:rsidR="00C05B91" w:rsidRPr="00E451D9" w:rsidTr="00EE6F25">
        <w:trPr>
          <w:trHeight w:val="20"/>
        </w:trPr>
        <w:tc>
          <w:tcPr>
            <w:tcW w:w="3546" w:type="dxa"/>
            <w:shd w:val="clear" w:color="auto" w:fill="auto"/>
            <w:noWrap/>
          </w:tcPr>
          <w:p w:rsidR="00C05B91" w:rsidRDefault="00C05B91" w:rsidP="00EE6F25">
            <w:pPr>
              <w:spacing w:after="0" w:line="240" w:lineRule="auto"/>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004 </w:t>
            </w:r>
            <w:r w:rsidRPr="00C05B91">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Pr="00C05B91">
              <w:rPr>
                <w:rFonts w:ascii="Times New Roman" w:eastAsia="Times New Roman" w:hAnsi="Times New Roman" w:cs="Times New Roman"/>
                <w:sz w:val="28"/>
                <w:szCs w:val="28"/>
                <w:lang w:eastAsia="ru-RU"/>
              </w:rPr>
              <w:t>18</w:t>
            </w:r>
            <w:r>
              <w:rPr>
                <w:rFonts w:ascii="Times New Roman" w:eastAsia="Times New Roman" w:hAnsi="Times New Roman" w:cs="Times New Roman"/>
                <w:sz w:val="28"/>
                <w:szCs w:val="28"/>
                <w:lang w:eastAsia="ru-RU"/>
              </w:rPr>
              <w:t xml:space="preserve"> 25013 02 </w:t>
            </w:r>
            <w:r w:rsidRPr="00C05B91">
              <w:rPr>
                <w:rFonts w:ascii="Times New Roman" w:eastAsia="Times New Roman" w:hAnsi="Times New Roman" w:cs="Times New Roman"/>
                <w:sz w:val="28"/>
                <w:szCs w:val="28"/>
                <w:lang w:eastAsia="ru-RU"/>
              </w:rPr>
              <w:t>0000</w:t>
            </w:r>
            <w:r w:rsidRPr="00C05B91">
              <w:rPr>
                <w:rFonts w:ascii="Times New Roman" w:eastAsia="Times New Roman" w:hAnsi="Times New Roman" w:cs="Times New Roman"/>
                <w:sz w:val="28"/>
                <w:szCs w:val="28"/>
                <w:lang w:eastAsia="ru-RU"/>
              </w:rPr>
              <w:tab/>
              <w:t>150</w:t>
            </w:r>
          </w:p>
        </w:tc>
        <w:tc>
          <w:tcPr>
            <w:tcW w:w="7029" w:type="dxa"/>
            <w:shd w:val="clear" w:color="auto" w:fill="auto"/>
            <w:noWrap/>
          </w:tcPr>
          <w:p w:rsidR="00C05B91" w:rsidRPr="007A1BAE" w:rsidRDefault="00C05B91" w:rsidP="00C847A3">
            <w:pPr>
              <w:spacing w:after="0" w:line="240" w:lineRule="auto"/>
              <w:jc w:val="both"/>
              <w:outlineLvl w:val="0"/>
              <w:rPr>
                <w:rFonts w:ascii="Times New Roman" w:eastAsia="Times New Roman" w:hAnsi="Times New Roman" w:cs="Times New Roman"/>
                <w:sz w:val="28"/>
                <w:szCs w:val="28"/>
                <w:lang w:eastAsia="ru-RU"/>
              </w:rPr>
            </w:pPr>
            <w:r w:rsidRPr="00C05B91">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сокращение доли загрязненных сточных вод из бюджетов муниципальных образований</w:t>
            </w:r>
          </w:p>
        </w:tc>
      </w:tr>
      <w:tr w:rsidR="007A1BAE" w:rsidRPr="00E451D9" w:rsidTr="00EE6F25">
        <w:trPr>
          <w:trHeight w:val="20"/>
        </w:trPr>
        <w:tc>
          <w:tcPr>
            <w:tcW w:w="3546" w:type="dxa"/>
            <w:shd w:val="clear" w:color="auto" w:fill="auto"/>
            <w:noWrap/>
          </w:tcPr>
          <w:p w:rsidR="007A1BAE" w:rsidRPr="00E451D9" w:rsidRDefault="007A1BAE" w:rsidP="00EE6F25">
            <w:pPr>
              <w:spacing w:after="0" w:line="240" w:lineRule="auto"/>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004 </w:t>
            </w:r>
            <w:r w:rsidRPr="007A1BAE">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Pr="007A1BAE">
              <w:rPr>
                <w:rFonts w:ascii="Times New Roman" w:eastAsia="Times New Roman" w:hAnsi="Times New Roman" w:cs="Times New Roman"/>
                <w:sz w:val="28"/>
                <w:szCs w:val="28"/>
                <w:lang w:eastAsia="ru-RU"/>
              </w:rPr>
              <w:t>18</w:t>
            </w:r>
            <w:r>
              <w:rPr>
                <w:rFonts w:ascii="Times New Roman" w:eastAsia="Times New Roman" w:hAnsi="Times New Roman" w:cs="Times New Roman"/>
                <w:sz w:val="28"/>
                <w:szCs w:val="28"/>
                <w:lang w:eastAsia="ru-RU"/>
              </w:rPr>
              <w:t xml:space="preserve"> </w:t>
            </w:r>
            <w:r w:rsidRPr="007A1BAE">
              <w:rPr>
                <w:rFonts w:ascii="Times New Roman" w:eastAsia="Times New Roman" w:hAnsi="Times New Roman" w:cs="Times New Roman"/>
                <w:sz w:val="28"/>
                <w:szCs w:val="28"/>
                <w:lang w:eastAsia="ru-RU"/>
              </w:rPr>
              <w:t>25299</w:t>
            </w:r>
            <w:r>
              <w:rPr>
                <w:rFonts w:ascii="Times New Roman" w:eastAsia="Times New Roman" w:hAnsi="Times New Roman" w:cs="Times New Roman"/>
                <w:sz w:val="28"/>
                <w:szCs w:val="28"/>
                <w:lang w:eastAsia="ru-RU"/>
              </w:rPr>
              <w:t xml:space="preserve"> </w:t>
            </w:r>
            <w:r w:rsidRPr="007A1BAE">
              <w:rPr>
                <w:rFonts w:ascii="Times New Roman" w:eastAsia="Times New Roman" w:hAnsi="Times New Roman" w:cs="Times New Roman"/>
                <w:sz w:val="28"/>
                <w:szCs w:val="28"/>
                <w:lang w:eastAsia="ru-RU"/>
              </w:rPr>
              <w:t>02</w:t>
            </w:r>
            <w:r w:rsidRPr="007A1BAE">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7A1BAE">
              <w:rPr>
                <w:rFonts w:ascii="Times New Roman" w:eastAsia="Times New Roman" w:hAnsi="Times New Roman" w:cs="Times New Roman"/>
                <w:sz w:val="28"/>
                <w:szCs w:val="28"/>
                <w:lang w:eastAsia="ru-RU"/>
              </w:rPr>
              <w:t>0000</w:t>
            </w:r>
            <w:r w:rsidRPr="007A1BAE">
              <w:rPr>
                <w:rFonts w:ascii="Times New Roman" w:eastAsia="Times New Roman" w:hAnsi="Times New Roman" w:cs="Times New Roman"/>
                <w:sz w:val="28"/>
                <w:szCs w:val="28"/>
                <w:lang w:eastAsia="ru-RU"/>
              </w:rPr>
              <w:tab/>
              <w:t>150</w:t>
            </w:r>
          </w:p>
        </w:tc>
        <w:tc>
          <w:tcPr>
            <w:tcW w:w="7029" w:type="dxa"/>
            <w:shd w:val="clear" w:color="auto" w:fill="auto"/>
            <w:noWrap/>
          </w:tcPr>
          <w:p w:rsidR="007A1BAE" w:rsidRPr="00E451D9" w:rsidRDefault="007A1BAE" w:rsidP="00C847A3">
            <w:pPr>
              <w:spacing w:after="0" w:line="240" w:lineRule="auto"/>
              <w:jc w:val="both"/>
              <w:outlineLvl w:val="0"/>
              <w:rPr>
                <w:rFonts w:ascii="Times New Roman" w:eastAsia="Times New Roman" w:hAnsi="Times New Roman" w:cs="Times New Roman"/>
                <w:sz w:val="28"/>
                <w:szCs w:val="28"/>
                <w:lang w:eastAsia="ru-RU"/>
              </w:rPr>
            </w:pPr>
            <w:r w:rsidRPr="007A1BAE">
              <w:rPr>
                <w:rFonts w:ascii="Times New Roman" w:eastAsia="Times New Roman" w:hAnsi="Times New Roman" w:cs="Times New Roman"/>
                <w:sz w:val="28"/>
                <w:szCs w:val="28"/>
                <w:lang w:eastAsia="ru-RU"/>
              </w:rPr>
              <w:t xml:space="preserve">Доходы бюджетов субъектов Российской Федерации от возврата остатков субсидий на </w:t>
            </w:r>
            <w:proofErr w:type="spellStart"/>
            <w:r w:rsidRPr="007A1BAE">
              <w:rPr>
                <w:rFonts w:ascii="Times New Roman" w:eastAsia="Times New Roman" w:hAnsi="Times New Roman" w:cs="Times New Roman"/>
                <w:sz w:val="28"/>
                <w:szCs w:val="28"/>
                <w:lang w:eastAsia="ru-RU"/>
              </w:rPr>
              <w:t>софинансирование</w:t>
            </w:r>
            <w:proofErr w:type="spellEnd"/>
            <w:r w:rsidRPr="007A1BAE">
              <w:rPr>
                <w:rFonts w:ascii="Times New Roman" w:eastAsia="Times New Roman" w:hAnsi="Times New Roman" w:cs="Times New Roman"/>
                <w:sz w:val="28"/>
                <w:szCs w:val="28"/>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 из бюджетов субъектов Российской Федерации из бюджетов муниципальных образований</w:t>
            </w:r>
          </w:p>
        </w:tc>
      </w:tr>
      <w:tr w:rsidR="007A1BAE" w:rsidRPr="00E451D9" w:rsidTr="00EE6F25">
        <w:trPr>
          <w:trHeight w:val="20"/>
        </w:trPr>
        <w:tc>
          <w:tcPr>
            <w:tcW w:w="3546" w:type="dxa"/>
            <w:shd w:val="clear" w:color="auto" w:fill="auto"/>
            <w:noWrap/>
          </w:tcPr>
          <w:p w:rsidR="007A1BAE" w:rsidRPr="00E451D9" w:rsidRDefault="007A1BAE" w:rsidP="00EE6F25">
            <w:pPr>
              <w:spacing w:after="0" w:line="240" w:lineRule="auto"/>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004 </w:t>
            </w:r>
            <w:r w:rsidRPr="007A1BAE">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Pr="007A1BAE">
              <w:rPr>
                <w:rFonts w:ascii="Times New Roman" w:eastAsia="Times New Roman" w:hAnsi="Times New Roman" w:cs="Times New Roman"/>
                <w:sz w:val="28"/>
                <w:szCs w:val="28"/>
                <w:lang w:eastAsia="ru-RU"/>
              </w:rPr>
              <w:t>18</w:t>
            </w:r>
            <w:r>
              <w:rPr>
                <w:rFonts w:ascii="Times New Roman" w:eastAsia="Times New Roman" w:hAnsi="Times New Roman" w:cs="Times New Roman"/>
                <w:sz w:val="28"/>
                <w:szCs w:val="28"/>
                <w:lang w:eastAsia="ru-RU"/>
              </w:rPr>
              <w:t xml:space="preserve"> 25243 02 0000 </w:t>
            </w:r>
            <w:r w:rsidRPr="007A1BAE">
              <w:rPr>
                <w:rFonts w:ascii="Times New Roman" w:eastAsia="Times New Roman" w:hAnsi="Times New Roman" w:cs="Times New Roman"/>
                <w:sz w:val="28"/>
                <w:szCs w:val="28"/>
                <w:lang w:eastAsia="ru-RU"/>
              </w:rPr>
              <w:t>150</w:t>
            </w:r>
          </w:p>
        </w:tc>
        <w:tc>
          <w:tcPr>
            <w:tcW w:w="7029" w:type="dxa"/>
            <w:shd w:val="clear" w:color="auto" w:fill="auto"/>
            <w:noWrap/>
          </w:tcPr>
          <w:p w:rsidR="007A1BAE" w:rsidRPr="00E451D9" w:rsidRDefault="007A1BAE" w:rsidP="00C847A3">
            <w:pPr>
              <w:spacing w:after="0" w:line="240" w:lineRule="auto"/>
              <w:jc w:val="both"/>
              <w:outlineLvl w:val="0"/>
              <w:rPr>
                <w:rFonts w:ascii="Times New Roman" w:eastAsia="Times New Roman" w:hAnsi="Times New Roman" w:cs="Times New Roman"/>
                <w:sz w:val="28"/>
                <w:szCs w:val="28"/>
                <w:lang w:eastAsia="ru-RU"/>
              </w:rPr>
            </w:pPr>
            <w:r w:rsidRPr="007A1BAE">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строительство и реконструкцию (модернизацию) объектов питьевого водоснабжения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004 2 18 25555 02 0000 150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004 2 18 25560 02 0000 150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поддержку обустройства мест массового отдыха населения (городских парков)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004 2 18 60010 02 0000 150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004 2 19 00000 02 0000 150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F625EC" w:rsidRPr="00E451D9" w:rsidTr="00EE6F25">
        <w:trPr>
          <w:trHeight w:val="20"/>
        </w:trPr>
        <w:tc>
          <w:tcPr>
            <w:tcW w:w="3546" w:type="dxa"/>
            <w:shd w:val="clear" w:color="auto" w:fill="auto"/>
            <w:noWrap/>
          </w:tcPr>
          <w:p w:rsidR="00F625EC" w:rsidRDefault="00F625EC" w:rsidP="00EE6F25">
            <w:pPr>
              <w:spacing w:after="0" w:line="240" w:lineRule="auto"/>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004 </w:t>
            </w:r>
            <w:r w:rsidRPr="00F625EC">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Pr="00F625EC">
              <w:rPr>
                <w:rFonts w:ascii="Times New Roman" w:eastAsia="Times New Roman" w:hAnsi="Times New Roman" w:cs="Times New Roman"/>
                <w:sz w:val="28"/>
                <w:szCs w:val="28"/>
                <w:lang w:eastAsia="ru-RU"/>
              </w:rPr>
              <w:t>19</w:t>
            </w:r>
            <w:r>
              <w:rPr>
                <w:rFonts w:ascii="Times New Roman" w:eastAsia="Times New Roman" w:hAnsi="Times New Roman" w:cs="Times New Roman"/>
                <w:sz w:val="28"/>
                <w:szCs w:val="28"/>
                <w:lang w:eastAsia="ru-RU"/>
              </w:rPr>
              <w:t xml:space="preserve"> </w:t>
            </w:r>
            <w:r w:rsidRPr="00F625EC">
              <w:rPr>
                <w:rFonts w:ascii="Times New Roman" w:eastAsia="Times New Roman" w:hAnsi="Times New Roman" w:cs="Times New Roman"/>
                <w:sz w:val="28"/>
                <w:szCs w:val="28"/>
                <w:lang w:eastAsia="ru-RU"/>
              </w:rPr>
              <w:t>25013</w:t>
            </w:r>
            <w:r>
              <w:rPr>
                <w:rFonts w:ascii="Times New Roman" w:eastAsia="Times New Roman" w:hAnsi="Times New Roman" w:cs="Times New Roman"/>
                <w:sz w:val="28"/>
                <w:szCs w:val="28"/>
                <w:lang w:eastAsia="ru-RU"/>
              </w:rPr>
              <w:t xml:space="preserve"> </w:t>
            </w:r>
            <w:r w:rsidRPr="00F625EC">
              <w:rPr>
                <w:rFonts w:ascii="Times New Roman" w:eastAsia="Times New Roman" w:hAnsi="Times New Roman" w:cs="Times New Roman"/>
                <w:sz w:val="28"/>
                <w:szCs w:val="28"/>
                <w:lang w:eastAsia="ru-RU"/>
              </w:rPr>
              <w:t>02</w:t>
            </w:r>
            <w:r>
              <w:rPr>
                <w:rFonts w:ascii="Times New Roman" w:eastAsia="Times New Roman" w:hAnsi="Times New Roman" w:cs="Times New Roman"/>
                <w:sz w:val="28"/>
                <w:szCs w:val="28"/>
                <w:lang w:eastAsia="ru-RU"/>
              </w:rPr>
              <w:t xml:space="preserve"> </w:t>
            </w:r>
            <w:r w:rsidRPr="00F625EC">
              <w:rPr>
                <w:rFonts w:ascii="Times New Roman" w:eastAsia="Times New Roman" w:hAnsi="Times New Roman" w:cs="Times New Roman"/>
                <w:sz w:val="28"/>
                <w:szCs w:val="28"/>
                <w:lang w:eastAsia="ru-RU"/>
              </w:rPr>
              <w:t>0000</w:t>
            </w:r>
            <w:r w:rsidRPr="00F625EC">
              <w:rPr>
                <w:rFonts w:ascii="Times New Roman" w:eastAsia="Times New Roman" w:hAnsi="Times New Roman" w:cs="Times New Roman"/>
                <w:sz w:val="28"/>
                <w:szCs w:val="28"/>
                <w:lang w:eastAsia="ru-RU"/>
              </w:rPr>
              <w:tab/>
              <w:t>150</w:t>
            </w:r>
          </w:p>
        </w:tc>
        <w:tc>
          <w:tcPr>
            <w:tcW w:w="7029" w:type="dxa"/>
            <w:shd w:val="clear" w:color="auto" w:fill="auto"/>
            <w:noWrap/>
          </w:tcPr>
          <w:p w:rsidR="00F625EC" w:rsidRPr="00F625EC" w:rsidRDefault="00F625EC" w:rsidP="00F625EC">
            <w:pPr>
              <w:spacing w:after="0" w:line="240" w:lineRule="auto"/>
              <w:jc w:val="both"/>
              <w:outlineLvl w:val="0"/>
              <w:rPr>
                <w:rFonts w:ascii="Times New Roman" w:eastAsia="Times New Roman" w:hAnsi="Times New Roman" w:cs="Times New Roman"/>
                <w:sz w:val="28"/>
                <w:szCs w:val="28"/>
                <w:lang w:eastAsia="ru-RU"/>
              </w:rPr>
            </w:pPr>
            <w:r w:rsidRPr="00F625EC">
              <w:rPr>
                <w:rFonts w:ascii="Times New Roman" w:eastAsia="Times New Roman" w:hAnsi="Times New Roman" w:cs="Times New Roman"/>
                <w:sz w:val="28"/>
                <w:szCs w:val="28"/>
                <w:lang w:eastAsia="ru-RU"/>
              </w:rPr>
              <w:t>Возврат остатков субсидий на сокращение доли загрязненных сточных вод из бюджетов субъектов Российской Федерации</w:t>
            </w:r>
          </w:p>
        </w:tc>
      </w:tr>
      <w:tr w:rsidR="00F625EC" w:rsidRPr="00E451D9" w:rsidTr="00EE6F25">
        <w:trPr>
          <w:trHeight w:val="20"/>
        </w:trPr>
        <w:tc>
          <w:tcPr>
            <w:tcW w:w="3546" w:type="dxa"/>
            <w:shd w:val="clear" w:color="auto" w:fill="auto"/>
            <w:noWrap/>
          </w:tcPr>
          <w:p w:rsidR="00F625EC" w:rsidRPr="00E451D9" w:rsidRDefault="00F625EC" w:rsidP="00EE6F25">
            <w:pPr>
              <w:spacing w:after="0" w:line="240" w:lineRule="auto"/>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004 </w:t>
            </w:r>
            <w:r w:rsidRPr="00F625EC">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Pr="00F625EC">
              <w:rPr>
                <w:rFonts w:ascii="Times New Roman" w:eastAsia="Times New Roman" w:hAnsi="Times New Roman" w:cs="Times New Roman"/>
                <w:sz w:val="28"/>
                <w:szCs w:val="28"/>
                <w:lang w:eastAsia="ru-RU"/>
              </w:rPr>
              <w:t>19</w:t>
            </w:r>
            <w:r>
              <w:rPr>
                <w:rFonts w:ascii="Times New Roman" w:eastAsia="Times New Roman" w:hAnsi="Times New Roman" w:cs="Times New Roman"/>
                <w:sz w:val="28"/>
                <w:szCs w:val="28"/>
                <w:lang w:eastAsia="ru-RU"/>
              </w:rPr>
              <w:t xml:space="preserve"> </w:t>
            </w:r>
            <w:r w:rsidRPr="00F625EC">
              <w:rPr>
                <w:rFonts w:ascii="Times New Roman" w:eastAsia="Times New Roman" w:hAnsi="Times New Roman" w:cs="Times New Roman"/>
                <w:sz w:val="28"/>
                <w:szCs w:val="28"/>
                <w:lang w:eastAsia="ru-RU"/>
              </w:rPr>
              <w:t>2529</w:t>
            </w:r>
            <w:r>
              <w:rPr>
                <w:rFonts w:ascii="Times New Roman" w:eastAsia="Times New Roman" w:hAnsi="Times New Roman" w:cs="Times New Roman"/>
                <w:sz w:val="28"/>
                <w:szCs w:val="28"/>
                <w:lang w:eastAsia="ru-RU"/>
              </w:rPr>
              <w:t xml:space="preserve">9 02 </w:t>
            </w:r>
            <w:r w:rsidRPr="00F625EC">
              <w:rPr>
                <w:rFonts w:ascii="Times New Roman" w:eastAsia="Times New Roman" w:hAnsi="Times New Roman" w:cs="Times New Roman"/>
                <w:sz w:val="28"/>
                <w:szCs w:val="28"/>
                <w:lang w:eastAsia="ru-RU"/>
              </w:rPr>
              <w:t>0000</w:t>
            </w:r>
            <w:r w:rsidRPr="00F625EC">
              <w:rPr>
                <w:rFonts w:ascii="Times New Roman" w:eastAsia="Times New Roman" w:hAnsi="Times New Roman" w:cs="Times New Roman"/>
                <w:sz w:val="28"/>
                <w:szCs w:val="28"/>
                <w:lang w:eastAsia="ru-RU"/>
              </w:rPr>
              <w:tab/>
              <w:t>150</w:t>
            </w:r>
          </w:p>
        </w:tc>
        <w:tc>
          <w:tcPr>
            <w:tcW w:w="7029" w:type="dxa"/>
            <w:shd w:val="clear" w:color="auto" w:fill="auto"/>
            <w:noWrap/>
          </w:tcPr>
          <w:p w:rsidR="00F625EC" w:rsidRPr="00E451D9" w:rsidRDefault="00F625EC" w:rsidP="00C847A3">
            <w:pPr>
              <w:spacing w:after="0" w:line="240" w:lineRule="auto"/>
              <w:jc w:val="both"/>
              <w:outlineLvl w:val="0"/>
              <w:rPr>
                <w:rFonts w:ascii="Times New Roman" w:eastAsia="Times New Roman" w:hAnsi="Times New Roman" w:cs="Times New Roman"/>
                <w:sz w:val="28"/>
                <w:szCs w:val="28"/>
                <w:lang w:eastAsia="ru-RU"/>
              </w:rPr>
            </w:pPr>
            <w:r w:rsidRPr="00F625EC">
              <w:rPr>
                <w:rFonts w:ascii="Times New Roman" w:eastAsia="Times New Roman" w:hAnsi="Times New Roman" w:cs="Times New Roman"/>
                <w:sz w:val="28"/>
                <w:szCs w:val="28"/>
                <w:lang w:eastAsia="ru-RU"/>
              </w:rPr>
              <w:t xml:space="preserve">Возврат остатков субсидий на </w:t>
            </w:r>
            <w:proofErr w:type="spellStart"/>
            <w:r w:rsidRPr="00F625EC">
              <w:rPr>
                <w:rFonts w:ascii="Times New Roman" w:eastAsia="Times New Roman" w:hAnsi="Times New Roman" w:cs="Times New Roman"/>
                <w:sz w:val="28"/>
                <w:szCs w:val="28"/>
                <w:lang w:eastAsia="ru-RU"/>
              </w:rPr>
              <w:t>софинансирование</w:t>
            </w:r>
            <w:proofErr w:type="spellEnd"/>
            <w:r w:rsidRPr="00F625EC">
              <w:rPr>
                <w:rFonts w:ascii="Times New Roman" w:eastAsia="Times New Roman" w:hAnsi="Times New Roman" w:cs="Times New Roman"/>
                <w:sz w:val="28"/>
                <w:szCs w:val="28"/>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 из бюджетов субъектов Российской Федерации</w:t>
            </w:r>
          </w:p>
        </w:tc>
      </w:tr>
      <w:tr w:rsidR="00F625EC" w:rsidRPr="00E451D9" w:rsidTr="00EE6F25">
        <w:trPr>
          <w:trHeight w:val="20"/>
        </w:trPr>
        <w:tc>
          <w:tcPr>
            <w:tcW w:w="3546" w:type="dxa"/>
            <w:shd w:val="clear" w:color="auto" w:fill="auto"/>
            <w:noWrap/>
          </w:tcPr>
          <w:p w:rsidR="00F625EC" w:rsidRPr="00E451D9" w:rsidRDefault="00F625EC" w:rsidP="00EE6F25">
            <w:pPr>
              <w:spacing w:after="0" w:line="240" w:lineRule="auto"/>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004 </w:t>
            </w:r>
            <w:r w:rsidRPr="00F625EC">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19 25243 02 </w:t>
            </w:r>
            <w:r w:rsidRPr="00F625EC">
              <w:rPr>
                <w:rFonts w:ascii="Times New Roman" w:eastAsia="Times New Roman" w:hAnsi="Times New Roman" w:cs="Times New Roman"/>
                <w:sz w:val="28"/>
                <w:szCs w:val="28"/>
                <w:lang w:eastAsia="ru-RU"/>
              </w:rPr>
              <w:t>0000</w:t>
            </w:r>
            <w:r w:rsidRPr="00F625EC">
              <w:rPr>
                <w:rFonts w:ascii="Times New Roman" w:eastAsia="Times New Roman" w:hAnsi="Times New Roman" w:cs="Times New Roman"/>
                <w:sz w:val="28"/>
                <w:szCs w:val="28"/>
                <w:lang w:eastAsia="ru-RU"/>
              </w:rPr>
              <w:tab/>
              <w:t>150</w:t>
            </w:r>
          </w:p>
        </w:tc>
        <w:tc>
          <w:tcPr>
            <w:tcW w:w="7029" w:type="dxa"/>
            <w:shd w:val="clear" w:color="auto" w:fill="auto"/>
            <w:noWrap/>
          </w:tcPr>
          <w:p w:rsidR="00F625EC" w:rsidRPr="00E451D9" w:rsidRDefault="00F625EC" w:rsidP="00C847A3">
            <w:pPr>
              <w:spacing w:after="0" w:line="240" w:lineRule="auto"/>
              <w:jc w:val="both"/>
              <w:outlineLvl w:val="0"/>
              <w:rPr>
                <w:rFonts w:ascii="Times New Roman" w:eastAsia="Times New Roman" w:hAnsi="Times New Roman" w:cs="Times New Roman"/>
                <w:sz w:val="28"/>
                <w:szCs w:val="28"/>
                <w:lang w:eastAsia="ru-RU"/>
              </w:rPr>
            </w:pPr>
            <w:r w:rsidRPr="00F625EC">
              <w:rPr>
                <w:rFonts w:ascii="Times New Roman" w:eastAsia="Times New Roman" w:hAnsi="Times New Roman" w:cs="Times New Roman"/>
                <w:sz w:val="28"/>
                <w:szCs w:val="28"/>
                <w:lang w:eastAsia="ru-RU"/>
              </w:rPr>
              <w:t>Возврат остатков субсидий на строительство и реконструкцию (модернизацию) объектов питьевого водоснабжения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004 2 19 25555 02 0000 150</w:t>
            </w:r>
          </w:p>
        </w:tc>
        <w:tc>
          <w:tcPr>
            <w:tcW w:w="7029" w:type="dxa"/>
            <w:shd w:val="clear" w:color="auto" w:fill="auto"/>
            <w:noWrap/>
            <w:hideMark/>
          </w:tcPr>
          <w:p w:rsidR="00EE6F25" w:rsidRPr="00E451D9" w:rsidRDefault="00EE6F25" w:rsidP="009828DE">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поддержку государственных программ субъектов Российской Федерации и муниципальных программ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004 2 19 25560 02 0000 150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поддержку обустройства мест массового отдыха населения (городских парков)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005</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Департамент здравоохранения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005 1 11 05322 02 0000 120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005 1 13 02992 02 0041 130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005 1 13 02992 02 0043 130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(доходы от возврата бюджетных средств, предоставленных за счет межбюджетных трансфертов из федерального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005 1 13 02992 02 0044 130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005 1 16 07010 02 0050 140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005 1 16 07090 02 0000 140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005 1 16 10021 02 0000 140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005 1 17 01020 02 0000 180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005 1 17 05020 02 0006 180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005 2 02 25114 02 0000 150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Субсидии бюджетам субъектов Российской Федерации на реализацию региональных проектов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sidR="00B55DEE" w:rsidRPr="00E451D9">
              <w:rPr>
                <w:rFonts w:ascii="Times New Roman" w:eastAsia="Times New Roman" w:hAnsi="Times New Roman" w:cs="Times New Roman"/>
                <w:sz w:val="28"/>
                <w:szCs w:val="28"/>
                <w:lang w:eastAsia="ru-RU"/>
              </w:rPr>
              <w:t>»</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005 2 02 25138 02 0000 150</w:t>
            </w:r>
          </w:p>
        </w:tc>
        <w:tc>
          <w:tcPr>
            <w:tcW w:w="7029" w:type="dxa"/>
            <w:shd w:val="clear" w:color="auto" w:fill="auto"/>
            <w:noWrap/>
            <w:hideMark/>
          </w:tcPr>
          <w:p w:rsidR="00EE6F25" w:rsidRPr="00E451D9" w:rsidRDefault="00850215" w:rsidP="00850215">
            <w:pPr>
              <w:jc w:val="both"/>
              <w:rPr>
                <w:rFonts w:ascii="Times New Roman" w:hAnsi="Times New Roman" w:cs="Times New Roman"/>
                <w:sz w:val="28"/>
                <w:szCs w:val="28"/>
              </w:rPr>
            </w:pPr>
            <w:r w:rsidRPr="00E451D9">
              <w:rPr>
                <w:rFonts w:ascii="Times New Roman" w:hAnsi="Times New Roman" w:cs="Times New Roman"/>
                <w:sz w:val="28"/>
                <w:szCs w:val="28"/>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005 2 02 25201 02 0000 150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развитие паллиативной медицинской помощи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005 2 02 25202 02 0000 150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201989" w:rsidRPr="00E451D9" w:rsidTr="00EE6F25">
        <w:trPr>
          <w:trHeight w:val="20"/>
        </w:trPr>
        <w:tc>
          <w:tcPr>
            <w:tcW w:w="3546" w:type="dxa"/>
            <w:shd w:val="clear" w:color="auto" w:fill="auto"/>
            <w:noWrap/>
          </w:tcPr>
          <w:p w:rsidR="00201989" w:rsidRPr="00E451D9" w:rsidRDefault="00201989" w:rsidP="00201989">
            <w:pPr>
              <w:jc w:val="center"/>
              <w:rPr>
                <w:rFonts w:ascii="Times New Roman" w:hAnsi="Times New Roman" w:cs="Times New Roman"/>
                <w:sz w:val="28"/>
                <w:szCs w:val="28"/>
              </w:rPr>
            </w:pPr>
            <w:r w:rsidRPr="00E451D9">
              <w:rPr>
                <w:rFonts w:ascii="Times New Roman" w:hAnsi="Times New Roman" w:cs="Times New Roman"/>
                <w:sz w:val="28"/>
                <w:szCs w:val="28"/>
              </w:rPr>
              <w:t>005 2 02 25365 02 0000 150</w:t>
            </w:r>
          </w:p>
          <w:p w:rsidR="00201989" w:rsidRPr="00E451D9" w:rsidRDefault="00201989" w:rsidP="00EE6F25">
            <w:pPr>
              <w:spacing w:after="0" w:line="240" w:lineRule="auto"/>
              <w:jc w:val="center"/>
              <w:outlineLvl w:val="0"/>
              <w:rPr>
                <w:rFonts w:ascii="Times New Roman" w:eastAsia="Times New Roman" w:hAnsi="Times New Roman" w:cs="Times New Roman"/>
                <w:sz w:val="28"/>
                <w:szCs w:val="28"/>
                <w:lang w:eastAsia="ru-RU"/>
              </w:rPr>
            </w:pPr>
          </w:p>
        </w:tc>
        <w:tc>
          <w:tcPr>
            <w:tcW w:w="7029" w:type="dxa"/>
            <w:shd w:val="clear" w:color="auto" w:fill="auto"/>
            <w:noWrap/>
          </w:tcPr>
          <w:p w:rsidR="00201989" w:rsidRPr="00E451D9" w:rsidRDefault="00201989"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Субсидии на </w:t>
            </w:r>
            <w:proofErr w:type="spellStart"/>
            <w:r w:rsidRPr="00E451D9">
              <w:rPr>
                <w:rFonts w:ascii="Times New Roman" w:eastAsia="Times New Roman" w:hAnsi="Times New Roman" w:cs="Times New Roman"/>
                <w:sz w:val="28"/>
                <w:szCs w:val="28"/>
                <w:lang w:eastAsia="ru-RU"/>
              </w:rPr>
              <w:t>софинансирование</w:t>
            </w:r>
            <w:proofErr w:type="spellEnd"/>
            <w:r w:rsidRPr="00E451D9">
              <w:rPr>
                <w:rFonts w:ascii="Times New Roman" w:eastAsia="Times New Roman" w:hAnsi="Times New Roman" w:cs="Times New Roman"/>
                <w:sz w:val="28"/>
                <w:szCs w:val="28"/>
                <w:lang w:eastAsia="ru-RU"/>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005 2 02 25402 02 0000 150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E451D9">
              <w:rPr>
                <w:rFonts w:ascii="Times New Roman" w:eastAsia="Times New Roman" w:hAnsi="Times New Roman" w:cs="Times New Roman"/>
                <w:sz w:val="28"/>
                <w:szCs w:val="28"/>
                <w:lang w:eastAsia="ru-RU"/>
              </w:rPr>
              <w:t>софинансирование</w:t>
            </w:r>
            <w:proofErr w:type="spellEnd"/>
            <w:r w:rsidRPr="00E451D9">
              <w:rPr>
                <w:rFonts w:ascii="Times New Roman" w:eastAsia="Times New Roman" w:hAnsi="Times New Roman" w:cs="Times New Roman"/>
                <w:sz w:val="28"/>
                <w:szCs w:val="28"/>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005 2 02 25554 02 0001 150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обеспечение закупки авиационных работ в целях оказания медицинской помощи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005 2 02 25586 02 0000 150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005 2 02 35460 02 0000 150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005 2 02 45161 02 0000 150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005 2 02 45190 02 0000 150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005 2 02 45192 02 0000 150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005 2 02 45216 02 0000 150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E451D9">
              <w:rPr>
                <w:rFonts w:ascii="Times New Roman" w:eastAsia="Times New Roman" w:hAnsi="Times New Roman" w:cs="Times New Roman"/>
                <w:sz w:val="28"/>
                <w:szCs w:val="28"/>
                <w:lang w:eastAsia="ru-RU"/>
              </w:rPr>
              <w:t>муковисцидозом</w:t>
            </w:r>
            <w:proofErr w:type="spellEnd"/>
            <w:r w:rsidRPr="00E451D9">
              <w:rPr>
                <w:rFonts w:ascii="Times New Roman" w:eastAsia="Times New Roman" w:hAnsi="Times New Roman" w:cs="Times New Roman"/>
                <w:sz w:val="28"/>
                <w:szCs w:val="28"/>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E451D9">
              <w:rPr>
                <w:rFonts w:ascii="Times New Roman" w:eastAsia="Times New Roman" w:hAnsi="Times New Roman" w:cs="Times New Roman"/>
                <w:sz w:val="28"/>
                <w:szCs w:val="28"/>
                <w:lang w:eastAsia="ru-RU"/>
              </w:rPr>
              <w:t>гемолитико</w:t>
            </w:r>
            <w:proofErr w:type="spellEnd"/>
            <w:r w:rsidRPr="00E451D9">
              <w:rPr>
                <w:rFonts w:ascii="Times New Roman" w:eastAsia="Times New Roman" w:hAnsi="Times New Roman" w:cs="Times New Roman"/>
                <w:sz w:val="28"/>
                <w:szCs w:val="28"/>
                <w:lang w:eastAsia="ru-RU"/>
              </w:rPr>
              <w:t xml:space="preserve">-уремическим синдромом, юношеским артритом с системным началом, </w:t>
            </w:r>
            <w:proofErr w:type="spellStart"/>
            <w:r w:rsidRPr="00E451D9">
              <w:rPr>
                <w:rFonts w:ascii="Times New Roman" w:eastAsia="Times New Roman" w:hAnsi="Times New Roman" w:cs="Times New Roman"/>
                <w:sz w:val="28"/>
                <w:szCs w:val="28"/>
                <w:lang w:eastAsia="ru-RU"/>
              </w:rPr>
              <w:t>мукополисахаридозом</w:t>
            </w:r>
            <w:proofErr w:type="spellEnd"/>
            <w:r w:rsidRPr="00E451D9">
              <w:rPr>
                <w:rFonts w:ascii="Times New Roman" w:eastAsia="Times New Roman" w:hAnsi="Times New Roman" w:cs="Times New Roman"/>
                <w:sz w:val="28"/>
                <w:szCs w:val="28"/>
                <w:lang w:eastAsia="ru-RU"/>
              </w:rPr>
              <w:t xml:space="preserve"> I, II и VI типов, </w:t>
            </w:r>
            <w:proofErr w:type="spellStart"/>
            <w:r w:rsidRPr="00E451D9">
              <w:rPr>
                <w:rFonts w:ascii="Times New Roman" w:eastAsia="Times New Roman" w:hAnsi="Times New Roman" w:cs="Times New Roman"/>
                <w:sz w:val="28"/>
                <w:szCs w:val="28"/>
                <w:lang w:eastAsia="ru-RU"/>
              </w:rPr>
              <w:t>апластической</w:t>
            </w:r>
            <w:proofErr w:type="spellEnd"/>
            <w:r w:rsidRPr="00E451D9">
              <w:rPr>
                <w:rFonts w:ascii="Times New Roman" w:eastAsia="Times New Roman" w:hAnsi="Times New Roman" w:cs="Times New Roman"/>
                <w:sz w:val="28"/>
                <w:szCs w:val="28"/>
                <w:lang w:eastAsia="ru-RU"/>
              </w:rPr>
              <w:t xml:space="preserve"> анемией неуточненной, наследственным дефицитом факторов II (фибриногена), VII (лабильного), X (Стюарта-</w:t>
            </w:r>
            <w:proofErr w:type="spellStart"/>
            <w:r w:rsidRPr="00E451D9">
              <w:rPr>
                <w:rFonts w:ascii="Times New Roman" w:eastAsia="Times New Roman" w:hAnsi="Times New Roman" w:cs="Times New Roman"/>
                <w:sz w:val="28"/>
                <w:szCs w:val="28"/>
                <w:lang w:eastAsia="ru-RU"/>
              </w:rPr>
              <w:t>Прауэра</w:t>
            </w:r>
            <w:proofErr w:type="spellEnd"/>
            <w:r w:rsidRPr="00E451D9">
              <w:rPr>
                <w:rFonts w:ascii="Times New Roman" w:eastAsia="Times New Roman" w:hAnsi="Times New Roman" w:cs="Times New Roman"/>
                <w:sz w:val="28"/>
                <w:szCs w:val="28"/>
                <w:lang w:eastAsia="ru-RU"/>
              </w:rPr>
              <w:t>), а также после трансплантации органов и (или) тканей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005 2 02 45468 02 0000 150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007</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Департамент конкурсов и аукционов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007 1 13 02992 02 0044 130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007 1 16 07090 02 0000 140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007 1 16 10076 02 0000 140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007 1 17 01020 02 0000 180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007 1 17 05020 02 0006 180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008</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Департамент образования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008 1 08 07082 01 0000 110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008 1 08 07380 01 0000 110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008 1 08 07390 01 0000 110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E451D9">
              <w:rPr>
                <w:rFonts w:ascii="Times New Roman" w:eastAsia="Times New Roman" w:hAnsi="Times New Roman" w:cs="Times New Roman"/>
                <w:sz w:val="28"/>
                <w:szCs w:val="28"/>
                <w:lang w:eastAsia="ru-RU"/>
              </w:rPr>
              <w:t>апостиля</w:t>
            </w:r>
            <w:proofErr w:type="spellEnd"/>
            <w:r w:rsidRPr="00E451D9">
              <w:rPr>
                <w:rFonts w:ascii="Times New Roman" w:eastAsia="Times New Roman" w:hAnsi="Times New Roman" w:cs="Times New Roman"/>
                <w:sz w:val="28"/>
                <w:szCs w:val="28"/>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008 1 13 01992 02 0003 130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 (доходы от оказания платных услуг казенными учреждениями)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008 1 13 01992 02 0004 130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 (прочие доходы от оказания платных услуг)</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008 1 13 02062 02 0046 130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казенными учреждениями)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008 1 13 02992 02 0041 130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008 1 16 07010 02 0050 140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008 1 16 07090 02 0000 140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008 1 16 10021 02 0000 140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008 1 17 05020 02 0006 180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008 2 02 25097 02 0000 150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008 2 02 25169 02 0000 150</w:t>
            </w:r>
          </w:p>
        </w:tc>
        <w:tc>
          <w:tcPr>
            <w:tcW w:w="7029" w:type="dxa"/>
            <w:shd w:val="clear" w:color="auto" w:fill="auto"/>
            <w:noWrap/>
            <w:hideMark/>
          </w:tcPr>
          <w:p w:rsidR="00EE6F25" w:rsidRPr="00E451D9" w:rsidRDefault="006F0FCD"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Субсидии бюджетам </w:t>
            </w:r>
            <w:r w:rsidR="006B3535" w:rsidRPr="00E451D9">
              <w:rPr>
                <w:rFonts w:ascii="Times New Roman" w:eastAsia="Times New Roman" w:hAnsi="Times New Roman" w:cs="Times New Roman"/>
                <w:sz w:val="28"/>
                <w:szCs w:val="28"/>
                <w:lang w:eastAsia="ru-RU"/>
              </w:rPr>
              <w:t>субъектов Российской Федерации</w:t>
            </w:r>
            <w:r w:rsidR="006B3535" w:rsidRPr="00E451D9">
              <w:rPr>
                <w:rFonts w:ascii="Times New Roman" w:eastAsia="Times New Roman" w:hAnsi="Times New Roman" w:cs="Times New Roman"/>
                <w:sz w:val="28"/>
                <w:szCs w:val="28"/>
                <w:lang w:eastAsia="ru-RU"/>
              </w:rPr>
              <w:t xml:space="preserve"> </w:t>
            </w:r>
            <w:r w:rsidRPr="00E451D9">
              <w:rPr>
                <w:rFonts w:ascii="Times New Roman" w:eastAsia="Times New Roman" w:hAnsi="Times New Roman" w:cs="Times New Roman"/>
                <w:sz w:val="28"/>
                <w:szCs w:val="28"/>
                <w:lang w:eastAsia="ru-RU"/>
              </w:rPr>
              <w:t>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008 2 02 25173 02 0000 150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Субсидии бюджетам субъектов Российской Федерации на создание детских технопарков </w:t>
            </w:r>
            <w:r w:rsidR="00B55DEE" w:rsidRPr="00E451D9">
              <w:rPr>
                <w:rFonts w:ascii="Times New Roman" w:eastAsia="Times New Roman" w:hAnsi="Times New Roman" w:cs="Times New Roman"/>
                <w:sz w:val="28"/>
                <w:szCs w:val="28"/>
                <w:lang w:eastAsia="ru-RU"/>
              </w:rPr>
              <w:t>«</w:t>
            </w:r>
            <w:proofErr w:type="spellStart"/>
            <w:r w:rsidRPr="00E451D9">
              <w:rPr>
                <w:rFonts w:ascii="Times New Roman" w:eastAsia="Times New Roman" w:hAnsi="Times New Roman" w:cs="Times New Roman"/>
                <w:sz w:val="28"/>
                <w:szCs w:val="28"/>
                <w:lang w:eastAsia="ru-RU"/>
              </w:rPr>
              <w:t>Кванториум</w:t>
            </w:r>
            <w:proofErr w:type="spellEnd"/>
            <w:r w:rsidR="00B55DEE" w:rsidRPr="00E451D9">
              <w:rPr>
                <w:rFonts w:ascii="Times New Roman" w:eastAsia="Times New Roman" w:hAnsi="Times New Roman" w:cs="Times New Roman"/>
                <w:sz w:val="28"/>
                <w:szCs w:val="28"/>
                <w:lang w:eastAsia="ru-RU"/>
              </w:rPr>
              <w:t>»</w:t>
            </w:r>
          </w:p>
        </w:tc>
      </w:tr>
      <w:tr w:rsidR="007A64F9" w:rsidRPr="00E451D9" w:rsidTr="00EE6F25">
        <w:trPr>
          <w:trHeight w:val="20"/>
        </w:trPr>
        <w:tc>
          <w:tcPr>
            <w:tcW w:w="3546" w:type="dxa"/>
            <w:shd w:val="clear" w:color="auto" w:fill="auto"/>
            <w:noWrap/>
          </w:tcPr>
          <w:p w:rsidR="007A64F9" w:rsidRPr="00E451D9" w:rsidRDefault="007A64F9" w:rsidP="007A64F9">
            <w:pPr>
              <w:jc w:val="center"/>
              <w:rPr>
                <w:rFonts w:ascii="Times New Roman" w:hAnsi="Times New Roman" w:cs="Times New Roman"/>
                <w:sz w:val="28"/>
                <w:szCs w:val="28"/>
              </w:rPr>
            </w:pPr>
            <w:r w:rsidRPr="00E451D9">
              <w:rPr>
                <w:rFonts w:ascii="Times New Roman" w:hAnsi="Times New Roman" w:cs="Times New Roman"/>
                <w:sz w:val="28"/>
                <w:szCs w:val="28"/>
              </w:rPr>
              <w:t xml:space="preserve">008 2 02 25177 00 0000 150 </w:t>
            </w:r>
          </w:p>
          <w:p w:rsidR="007A64F9" w:rsidRPr="00E451D9" w:rsidRDefault="007A64F9" w:rsidP="00EE6F25">
            <w:pPr>
              <w:spacing w:after="0" w:line="240" w:lineRule="auto"/>
              <w:jc w:val="center"/>
              <w:outlineLvl w:val="0"/>
              <w:rPr>
                <w:rFonts w:ascii="Times New Roman" w:eastAsia="Times New Roman" w:hAnsi="Times New Roman" w:cs="Times New Roman"/>
                <w:sz w:val="28"/>
                <w:szCs w:val="28"/>
                <w:lang w:eastAsia="ru-RU"/>
              </w:rPr>
            </w:pPr>
          </w:p>
        </w:tc>
        <w:tc>
          <w:tcPr>
            <w:tcW w:w="7029" w:type="dxa"/>
            <w:shd w:val="clear" w:color="auto" w:fill="auto"/>
            <w:noWrap/>
          </w:tcPr>
          <w:p w:rsidR="007A64F9" w:rsidRPr="00E451D9" w:rsidRDefault="007A64F9"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Субсидии бюджетам </w:t>
            </w:r>
            <w:r w:rsidR="006B3535" w:rsidRPr="00E451D9">
              <w:rPr>
                <w:rFonts w:ascii="Times New Roman" w:eastAsia="Times New Roman" w:hAnsi="Times New Roman" w:cs="Times New Roman"/>
                <w:sz w:val="28"/>
                <w:szCs w:val="28"/>
                <w:lang w:eastAsia="ru-RU"/>
              </w:rPr>
              <w:t>субъектов Российской Федерации</w:t>
            </w:r>
            <w:r w:rsidR="006B3535" w:rsidRPr="00E451D9">
              <w:rPr>
                <w:rFonts w:ascii="Times New Roman" w:eastAsia="Times New Roman" w:hAnsi="Times New Roman" w:cs="Times New Roman"/>
                <w:sz w:val="28"/>
                <w:szCs w:val="28"/>
                <w:lang w:eastAsia="ru-RU"/>
              </w:rPr>
              <w:t xml:space="preserve"> </w:t>
            </w:r>
            <w:r w:rsidRPr="00E451D9">
              <w:rPr>
                <w:rFonts w:ascii="Times New Roman" w:eastAsia="Times New Roman" w:hAnsi="Times New Roman" w:cs="Times New Roman"/>
                <w:sz w:val="28"/>
                <w:szCs w:val="28"/>
                <w:lang w:eastAsia="ru-RU"/>
              </w:rPr>
              <w:t>на создание и обеспечение функционирования центров опережающей профессиональной подготовки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008 2 02 25187 02 0000 150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008 2 02 25189 02 0000 150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создание центров выявления и поддержки одаренных детей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008 2 02 25210 02 0000 150</w:t>
            </w:r>
          </w:p>
        </w:tc>
        <w:tc>
          <w:tcPr>
            <w:tcW w:w="7029" w:type="dxa"/>
            <w:shd w:val="clear" w:color="auto" w:fill="auto"/>
            <w:noWrap/>
            <w:hideMark/>
          </w:tcPr>
          <w:p w:rsidR="00EE6F25" w:rsidRPr="00E451D9" w:rsidRDefault="006F0FCD"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Субсидии бюджетам </w:t>
            </w:r>
            <w:r w:rsidR="006B3535" w:rsidRPr="00E451D9">
              <w:rPr>
                <w:rFonts w:ascii="Times New Roman" w:eastAsia="Times New Roman" w:hAnsi="Times New Roman" w:cs="Times New Roman"/>
                <w:sz w:val="28"/>
                <w:szCs w:val="28"/>
                <w:lang w:eastAsia="ru-RU"/>
              </w:rPr>
              <w:t>субъектов Российской Федерации</w:t>
            </w:r>
            <w:r w:rsidR="006B3535" w:rsidRPr="00E451D9">
              <w:rPr>
                <w:rFonts w:ascii="Times New Roman" w:eastAsia="Times New Roman" w:hAnsi="Times New Roman" w:cs="Times New Roman"/>
                <w:sz w:val="28"/>
                <w:szCs w:val="28"/>
                <w:lang w:eastAsia="ru-RU"/>
              </w:rPr>
              <w:t xml:space="preserve"> </w:t>
            </w:r>
            <w:r w:rsidRPr="00E451D9">
              <w:rPr>
                <w:rFonts w:ascii="Times New Roman" w:eastAsia="Times New Roman" w:hAnsi="Times New Roman" w:cs="Times New Roman"/>
                <w:sz w:val="28"/>
                <w:szCs w:val="28"/>
                <w:lang w:eastAsia="ru-RU"/>
              </w:rPr>
              <w:t>на обеспечение образовательных организаций материально-технической базой для внедрения цифровой образовательной среды</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008 2 02 25247 02 0000 150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Субсидии бюджетам субъектов Российской Федерации на создание мобильных технопарков </w:t>
            </w:r>
            <w:r w:rsidR="00B55DEE" w:rsidRPr="00E451D9">
              <w:rPr>
                <w:rFonts w:ascii="Times New Roman" w:eastAsia="Times New Roman" w:hAnsi="Times New Roman" w:cs="Times New Roman"/>
                <w:sz w:val="28"/>
                <w:szCs w:val="28"/>
                <w:lang w:eastAsia="ru-RU"/>
              </w:rPr>
              <w:t>«</w:t>
            </w:r>
            <w:proofErr w:type="spellStart"/>
            <w:r w:rsidRPr="00E451D9">
              <w:rPr>
                <w:rFonts w:ascii="Times New Roman" w:eastAsia="Times New Roman" w:hAnsi="Times New Roman" w:cs="Times New Roman"/>
                <w:sz w:val="28"/>
                <w:szCs w:val="28"/>
                <w:lang w:eastAsia="ru-RU"/>
              </w:rPr>
              <w:t>Кванториум</w:t>
            </w:r>
            <w:proofErr w:type="spellEnd"/>
            <w:r w:rsidR="00B55DEE" w:rsidRPr="00E451D9">
              <w:rPr>
                <w:rFonts w:ascii="Times New Roman" w:eastAsia="Times New Roman" w:hAnsi="Times New Roman" w:cs="Times New Roman"/>
                <w:sz w:val="28"/>
                <w:szCs w:val="28"/>
                <w:lang w:eastAsia="ru-RU"/>
              </w:rPr>
              <w:t>»</w:t>
            </w:r>
          </w:p>
        </w:tc>
      </w:tr>
      <w:tr w:rsidR="00A85226" w:rsidRPr="00E451D9" w:rsidTr="00EE6F25">
        <w:trPr>
          <w:trHeight w:val="20"/>
        </w:trPr>
        <w:tc>
          <w:tcPr>
            <w:tcW w:w="3546" w:type="dxa"/>
            <w:shd w:val="clear" w:color="auto" w:fill="auto"/>
            <w:noWrap/>
          </w:tcPr>
          <w:p w:rsidR="00A85226" w:rsidRPr="00E451D9" w:rsidRDefault="00A85226" w:rsidP="00A85226">
            <w:pPr>
              <w:jc w:val="center"/>
              <w:rPr>
                <w:rFonts w:ascii="Times New Roman" w:hAnsi="Times New Roman" w:cs="Times New Roman"/>
                <w:sz w:val="28"/>
                <w:szCs w:val="28"/>
              </w:rPr>
            </w:pPr>
            <w:r w:rsidRPr="00E451D9">
              <w:rPr>
                <w:rFonts w:ascii="Times New Roman" w:hAnsi="Times New Roman" w:cs="Times New Roman"/>
                <w:sz w:val="28"/>
                <w:szCs w:val="28"/>
              </w:rPr>
              <w:t>008 2 02 25253 02 0000 150</w:t>
            </w:r>
          </w:p>
          <w:p w:rsidR="00A85226" w:rsidRPr="00E451D9" w:rsidRDefault="00A85226" w:rsidP="00EE6F25">
            <w:pPr>
              <w:spacing w:after="0" w:line="240" w:lineRule="auto"/>
              <w:jc w:val="center"/>
              <w:outlineLvl w:val="0"/>
              <w:rPr>
                <w:rFonts w:ascii="Times New Roman" w:eastAsia="Times New Roman" w:hAnsi="Times New Roman" w:cs="Times New Roman"/>
                <w:sz w:val="28"/>
                <w:szCs w:val="28"/>
                <w:lang w:eastAsia="ru-RU"/>
              </w:rPr>
            </w:pPr>
          </w:p>
        </w:tc>
        <w:tc>
          <w:tcPr>
            <w:tcW w:w="7029" w:type="dxa"/>
            <w:shd w:val="clear" w:color="auto" w:fill="auto"/>
            <w:noWrap/>
          </w:tcPr>
          <w:p w:rsidR="00A85226" w:rsidRPr="00E451D9" w:rsidRDefault="006B3535" w:rsidP="006B3535">
            <w:pPr>
              <w:jc w:val="both"/>
              <w:rPr>
                <w:rFonts w:ascii="Times New Roman" w:hAnsi="Times New Roman" w:cs="Times New Roman"/>
                <w:sz w:val="28"/>
                <w:szCs w:val="28"/>
              </w:rPr>
            </w:pPr>
            <w:r w:rsidRPr="00E451D9">
              <w:rPr>
                <w:rFonts w:ascii="Times New Roman" w:eastAsia="Times New Roman" w:hAnsi="Times New Roman" w:cs="Times New Roman"/>
                <w:sz w:val="28"/>
                <w:szCs w:val="28"/>
                <w:lang w:eastAsia="ru-RU"/>
              </w:rPr>
              <w:t xml:space="preserve">Субсидии бюджетам субъектов Российской Федерации </w:t>
            </w:r>
            <w:r>
              <w:rPr>
                <w:rFonts w:ascii="Times New Roman" w:eastAsia="Times New Roman" w:hAnsi="Times New Roman" w:cs="Times New Roman"/>
                <w:sz w:val="28"/>
                <w:szCs w:val="28"/>
                <w:lang w:eastAsia="ru-RU"/>
              </w:rPr>
              <w:t>на с</w:t>
            </w:r>
            <w:r w:rsidR="00A85226" w:rsidRPr="00E451D9">
              <w:rPr>
                <w:rFonts w:ascii="Times New Roman" w:hAnsi="Times New Roman" w:cs="Times New Roman"/>
                <w:sz w:val="28"/>
                <w:szCs w:val="28"/>
              </w:rPr>
              <w:t>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008 2 02 25256 02 0000 150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A85226" w:rsidRPr="00E451D9" w:rsidTr="00EE6F25">
        <w:trPr>
          <w:trHeight w:val="20"/>
        </w:trPr>
        <w:tc>
          <w:tcPr>
            <w:tcW w:w="3546" w:type="dxa"/>
            <w:shd w:val="clear" w:color="auto" w:fill="auto"/>
            <w:noWrap/>
          </w:tcPr>
          <w:p w:rsidR="00A85226" w:rsidRPr="00E451D9" w:rsidRDefault="00A85226" w:rsidP="00A85226">
            <w:pPr>
              <w:jc w:val="center"/>
              <w:rPr>
                <w:rFonts w:ascii="Times New Roman" w:hAnsi="Times New Roman" w:cs="Times New Roman"/>
                <w:sz w:val="28"/>
                <w:szCs w:val="28"/>
              </w:rPr>
            </w:pPr>
            <w:r w:rsidRPr="00E451D9">
              <w:rPr>
                <w:rFonts w:ascii="Times New Roman" w:hAnsi="Times New Roman" w:cs="Times New Roman"/>
                <w:sz w:val="28"/>
                <w:szCs w:val="28"/>
              </w:rPr>
              <w:t>008 2 02 25304 02 0000 150</w:t>
            </w:r>
          </w:p>
          <w:p w:rsidR="00A85226" w:rsidRPr="00E451D9" w:rsidRDefault="00A85226" w:rsidP="007A64F9">
            <w:pPr>
              <w:jc w:val="center"/>
              <w:rPr>
                <w:rFonts w:ascii="Times New Roman" w:hAnsi="Times New Roman" w:cs="Times New Roman"/>
                <w:sz w:val="28"/>
                <w:szCs w:val="28"/>
              </w:rPr>
            </w:pPr>
          </w:p>
        </w:tc>
        <w:tc>
          <w:tcPr>
            <w:tcW w:w="7029" w:type="dxa"/>
            <w:shd w:val="clear" w:color="auto" w:fill="auto"/>
            <w:noWrap/>
          </w:tcPr>
          <w:p w:rsidR="00A85226" w:rsidRPr="00E451D9" w:rsidRDefault="00A85226" w:rsidP="007A64F9">
            <w:pPr>
              <w:jc w:val="both"/>
              <w:rPr>
                <w:rFonts w:ascii="Times New Roman" w:hAnsi="Times New Roman" w:cs="Times New Roman"/>
                <w:sz w:val="28"/>
                <w:szCs w:val="28"/>
              </w:rPr>
            </w:pPr>
            <w:r w:rsidRPr="00E451D9">
              <w:rPr>
                <w:rFonts w:ascii="Times New Roman" w:hAnsi="Times New Roman" w:cs="Times New Roman"/>
                <w:sz w:val="28"/>
                <w:szCs w:val="28"/>
              </w:rPr>
              <w:t xml:space="preserve">Субсидии </w:t>
            </w:r>
            <w:r w:rsidR="006B3535" w:rsidRPr="00E451D9">
              <w:rPr>
                <w:rFonts w:ascii="Times New Roman" w:eastAsia="Times New Roman" w:hAnsi="Times New Roman" w:cs="Times New Roman"/>
                <w:sz w:val="28"/>
                <w:szCs w:val="28"/>
                <w:lang w:eastAsia="ru-RU"/>
              </w:rPr>
              <w:t xml:space="preserve">бюджетам субъектов Российской Федерации </w:t>
            </w:r>
            <w:r w:rsidRPr="00E451D9">
              <w:rPr>
                <w:rFonts w:ascii="Times New Roman" w:hAnsi="Times New Roman" w:cs="Times New Roman"/>
                <w:sz w:val="28"/>
                <w:szCs w:val="28"/>
              </w:rPr>
              <w:t>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A85226" w:rsidRPr="00E451D9" w:rsidTr="00EE6F25">
        <w:trPr>
          <w:trHeight w:val="20"/>
        </w:trPr>
        <w:tc>
          <w:tcPr>
            <w:tcW w:w="3546" w:type="dxa"/>
            <w:shd w:val="clear" w:color="auto" w:fill="auto"/>
            <w:noWrap/>
          </w:tcPr>
          <w:p w:rsidR="00A85226" w:rsidRPr="00E451D9" w:rsidRDefault="00A85226" w:rsidP="00A85226">
            <w:pPr>
              <w:jc w:val="center"/>
              <w:rPr>
                <w:rFonts w:ascii="Times New Roman" w:hAnsi="Times New Roman" w:cs="Times New Roman"/>
                <w:sz w:val="28"/>
                <w:szCs w:val="28"/>
              </w:rPr>
            </w:pPr>
            <w:r w:rsidRPr="00E451D9">
              <w:rPr>
                <w:rFonts w:ascii="Times New Roman" w:hAnsi="Times New Roman" w:cs="Times New Roman"/>
                <w:sz w:val="28"/>
                <w:szCs w:val="28"/>
              </w:rPr>
              <w:t>008 2 02 25481 02 0000 150</w:t>
            </w:r>
          </w:p>
          <w:p w:rsidR="00A85226" w:rsidRPr="00E451D9" w:rsidRDefault="00A85226" w:rsidP="007A64F9">
            <w:pPr>
              <w:jc w:val="center"/>
              <w:rPr>
                <w:rFonts w:ascii="Times New Roman" w:hAnsi="Times New Roman" w:cs="Times New Roman"/>
                <w:sz w:val="28"/>
                <w:szCs w:val="28"/>
              </w:rPr>
            </w:pPr>
          </w:p>
        </w:tc>
        <w:tc>
          <w:tcPr>
            <w:tcW w:w="7029" w:type="dxa"/>
            <w:shd w:val="clear" w:color="auto" w:fill="auto"/>
            <w:noWrap/>
          </w:tcPr>
          <w:p w:rsidR="00A85226" w:rsidRPr="00E451D9" w:rsidRDefault="006B3535" w:rsidP="006B3535">
            <w:pPr>
              <w:jc w:val="both"/>
              <w:rPr>
                <w:rFonts w:ascii="Times New Roman" w:hAnsi="Times New Roman" w:cs="Times New Roman"/>
                <w:sz w:val="28"/>
                <w:szCs w:val="28"/>
              </w:rPr>
            </w:pPr>
            <w:r w:rsidRPr="00E451D9">
              <w:rPr>
                <w:rFonts w:ascii="Times New Roman" w:hAnsi="Times New Roman" w:cs="Times New Roman"/>
                <w:sz w:val="28"/>
                <w:szCs w:val="28"/>
              </w:rPr>
              <w:t xml:space="preserve">Субсидии </w:t>
            </w:r>
            <w:r w:rsidRPr="00E451D9">
              <w:rPr>
                <w:rFonts w:ascii="Times New Roman" w:eastAsia="Times New Roman" w:hAnsi="Times New Roman" w:cs="Times New Roman"/>
                <w:sz w:val="28"/>
                <w:szCs w:val="28"/>
                <w:lang w:eastAsia="ru-RU"/>
              </w:rPr>
              <w:t xml:space="preserve">бюджетам субъектов Российской Федерации </w:t>
            </w:r>
            <w:r>
              <w:rPr>
                <w:rFonts w:ascii="Times New Roman" w:eastAsia="Times New Roman" w:hAnsi="Times New Roman" w:cs="Times New Roman"/>
                <w:sz w:val="28"/>
                <w:szCs w:val="28"/>
                <w:lang w:eastAsia="ru-RU"/>
              </w:rPr>
              <w:t>на р</w:t>
            </w:r>
            <w:r>
              <w:rPr>
                <w:rFonts w:ascii="Times New Roman" w:hAnsi="Times New Roman" w:cs="Times New Roman"/>
                <w:sz w:val="28"/>
                <w:szCs w:val="28"/>
              </w:rPr>
              <w:t>еализацию</w:t>
            </w:r>
            <w:r w:rsidR="00A85226" w:rsidRPr="00E451D9">
              <w:rPr>
                <w:rFonts w:ascii="Times New Roman" w:hAnsi="Times New Roman" w:cs="Times New Roman"/>
                <w:sz w:val="28"/>
                <w:szCs w:val="28"/>
              </w:rPr>
              <w:t xml:space="preserve">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r>
      <w:tr w:rsidR="007A64F9" w:rsidRPr="00E451D9" w:rsidTr="00EE6F25">
        <w:trPr>
          <w:trHeight w:val="20"/>
        </w:trPr>
        <w:tc>
          <w:tcPr>
            <w:tcW w:w="3546" w:type="dxa"/>
            <w:shd w:val="clear" w:color="auto" w:fill="auto"/>
            <w:noWrap/>
          </w:tcPr>
          <w:p w:rsidR="007A64F9" w:rsidRPr="00E451D9" w:rsidRDefault="007A64F9" w:rsidP="007A64F9">
            <w:pPr>
              <w:jc w:val="center"/>
              <w:rPr>
                <w:rFonts w:ascii="Times New Roman" w:hAnsi="Times New Roman" w:cs="Times New Roman"/>
                <w:sz w:val="28"/>
                <w:szCs w:val="28"/>
              </w:rPr>
            </w:pPr>
            <w:r w:rsidRPr="00E451D9">
              <w:rPr>
                <w:rFonts w:ascii="Times New Roman" w:hAnsi="Times New Roman" w:cs="Times New Roman"/>
                <w:sz w:val="28"/>
                <w:szCs w:val="28"/>
              </w:rPr>
              <w:t>008 2 02 25491 02 0000 150</w:t>
            </w:r>
          </w:p>
          <w:p w:rsidR="007A64F9" w:rsidRPr="00E451D9" w:rsidRDefault="007A64F9" w:rsidP="00EE6F25">
            <w:pPr>
              <w:spacing w:after="0" w:line="240" w:lineRule="auto"/>
              <w:jc w:val="center"/>
              <w:outlineLvl w:val="0"/>
              <w:rPr>
                <w:rFonts w:ascii="Times New Roman" w:eastAsia="Times New Roman" w:hAnsi="Times New Roman" w:cs="Times New Roman"/>
                <w:sz w:val="28"/>
                <w:szCs w:val="28"/>
                <w:lang w:eastAsia="ru-RU"/>
              </w:rPr>
            </w:pPr>
          </w:p>
        </w:tc>
        <w:tc>
          <w:tcPr>
            <w:tcW w:w="7029" w:type="dxa"/>
            <w:shd w:val="clear" w:color="auto" w:fill="auto"/>
            <w:noWrap/>
          </w:tcPr>
          <w:p w:rsidR="007A64F9" w:rsidRPr="00E451D9" w:rsidRDefault="006B3535" w:rsidP="006B3535">
            <w:pPr>
              <w:jc w:val="both"/>
              <w:rPr>
                <w:rFonts w:ascii="Times New Roman" w:hAnsi="Times New Roman" w:cs="Times New Roman"/>
                <w:sz w:val="28"/>
                <w:szCs w:val="28"/>
              </w:rPr>
            </w:pPr>
            <w:r w:rsidRPr="00E451D9">
              <w:rPr>
                <w:rFonts w:ascii="Times New Roman" w:eastAsia="Times New Roman" w:hAnsi="Times New Roman" w:cs="Times New Roman"/>
                <w:sz w:val="28"/>
                <w:szCs w:val="28"/>
                <w:lang w:eastAsia="ru-RU"/>
              </w:rPr>
              <w:t xml:space="preserve">Субсидии бюджетам субъектов Российской Федерации </w:t>
            </w:r>
            <w:r>
              <w:rPr>
                <w:rFonts w:ascii="Times New Roman" w:eastAsia="Times New Roman" w:hAnsi="Times New Roman" w:cs="Times New Roman"/>
                <w:sz w:val="28"/>
                <w:szCs w:val="28"/>
                <w:lang w:eastAsia="ru-RU"/>
              </w:rPr>
              <w:t>на с</w:t>
            </w:r>
            <w:r w:rsidR="007A64F9" w:rsidRPr="00E451D9">
              <w:rPr>
                <w:rFonts w:ascii="Times New Roman" w:hAnsi="Times New Roman" w:cs="Times New Roman"/>
                <w:sz w:val="28"/>
                <w:szCs w:val="28"/>
              </w:rPr>
              <w:t>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008 2 02 25537 02 0000 150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008 2 02 45303 02 0000 150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008 2 18 02010 02 0000 150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бюджетными учреждениями остатков субсидий прошлых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008 2 18 02020 02 0000 150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автономными учреждениями остатков субсидий прошлых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008 2 18 25097 02 0000 150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008 2 18 25169 02 0000 150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обновление материально-технической базы для формирования у обучающихся современных технологических и гуманитарных навыков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008 2 18 25210 02 0000 150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внедрение целевой модели цифровой образовательной среды в общеобразовательных организациях и профессиональных образовательных организациях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008 2 18 25219 02 0000 150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создание центров цифрового образования детей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008 2 18 60010 02 0000 150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008 2 19 25027 02 0000 150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Возврат остатков субсидий на мероприятия государственной программы Российской Федерации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Доступная среда</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 xml:space="preserve"> на 2011 - 2020 годы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008 2 19 25097 02 0000 150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008 2 19 25169 02 0000 150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обновление материально-технической базы для формирования у обучающихся современных технологических и гуманитарных навыков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008 2 19 25187 02 0000 150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поддержку образования для детей с ограниченными возможностями здоровья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008 2 19 25210 02 0000 150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внедрение целевой модели цифровой образовательной среды в общеобразовательных организациях и профессиональных образовательных организациях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008 2 19 25219 02 0000 150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создание центров цифрового образования детей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008 2 19 25412 02 0000 150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Возврат остатков субсидий на проведение Всероссийского конкурса лучших региональных практик поддержки </w:t>
            </w:r>
            <w:proofErr w:type="spellStart"/>
            <w:r w:rsidRPr="00E451D9">
              <w:rPr>
                <w:rFonts w:ascii="Times New Roman" w:eastAsia="Times New Roman" w:hAnsi="Times New Roman" w:cs="Times New Roman"/>
                <w:sz w:val="28"/>
                <w:szCs w:val="28"/>
                <w:lang w:eastAsia="ru-RU"/>
              </w:rPr>
              <w:t>волонтерства</w:t>
            </w:r>
            <w:proofErr w:type="spellEnd"/>
            <w:r w:rsidRPr="00E451D9">
              <w:rPr>
                <w:rFonts w:ascii="Times New Roman" w:eastAsia="Times New Roman" w:hAnsi="Times New Roman" w:cs="Times New Roman"/>
                <w:sz w:val="28"/>
                <w:szCs w:val="28"/>
                <w:lang w:eastAsia="ru-RU"/>
              </w:rPr>
              <w:t xml:space="preserve">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Регион добрых дел</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 xml:space="preserve">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008 2 19 25532 02 0000 150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Возврат остатков субсидии на </w:t>
            </w:r>
            <w:proofErr w:type="spellStart"/>
            <w:r w:rsidRPr="00E451D9">
              <w:rPr>
                <w:rFonts w:ascii="Times New Roman" w:eastAsia="Times New Roman" w:hAnsi="Times New Roman" w:cs="Times New Roman"/>
                <w:sz w:val="28"/>
                <w:szCs w:val="28"/>
                <w:lang w:eastAsia="ru-RU"/>
              </w:rPr>
              <w:t>софинансирование</w:t>
            </w:r>
            <w:proofErr w:type="spellEnd"/>
            <w:r w:rsidRPr="00E451D9">
              <w:rPr>
                <w:rFonts w:ascii="Times New Roman" w:eastAsia="Times New Roman" w:hAnsi="Times New Roman" w:cs="Times New Roman"/>
                <w:sz w:val="28"/>
                <w:szCs w:val="28"/>
                <w:lang w:eastAsia="ru-RU"/>
              </w:rPr>
              <w:t xml:space="preserve"> расходов по развитию кадрового потенциала педагогов по вопросам изучения русского языка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008 2 19 25539 02 0000 150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модернизацию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 в субъектах Российской Федерации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009</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Департамент внутренней политики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009 1 13 02992 02 0041 130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009 1 13 02992 02 0044 130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009 1 16 07010 02 0050 140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009 1 17 01020 02 0000 180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009 1 17 05020 02 0006 180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009 2 02 25516 02 0000 150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009 2 18 02010 02 0000 180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бюджетными учреждениями остатков субсидий прошлых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009 2 18 02030 02 0000 180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иными организациями остатков субсидий прошлых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009 2 18 60010 02 0000 150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010</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Департамент сельского хозяйства и продовольствия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010 1 08 07142 01 0000 110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E451D9">
              <w:rPr>
                <w:rFonts w:ascii="Times New Roman" w:eastAsia="Times New Roman" w:hAnsi="Times New Roman" w:cs="Times New Roman"/>
                <w:sz w:val="28"/>
                <w:szCs w:val="28"/>
                <w:lang w:eastAsia="ru-RU"/>
              </w:rPr>
              <w:t>мототранспортных</w:t>
            </w:r>
            <w:proofErr w:type="spellEnd"/>
            <w:r w:rsidRPr="00E451D9">
              <w:rPr>
                <w:rFonts w:ascii="Times New Roman" w:eastAsia="Times New Roman" w:hAnsi="Times New Roman" w:cs="Times New Roman"/>
                <w:sz w:val="28"/>
                <w:szCs w:val="28"/>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010 1 08 07160 01 0000 110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010 1 08 07510 01 0000 110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010 1 11 05032 02 0000 120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010 1 13 02062 02 0045 130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органами государственной власти)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010 1 13 02992 02 0043 130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(доходы от возврата бюджетных средств, предоставленных за счет межбюджетных трансфертов из федерального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010 1 14 02023 02 0000 440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010 1 15 02020 02 0000 140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Платежи, взимаемые государственными органами (организациями) субъектов Российской Федерации за выполнение определенных функций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010 1 16 01082 01 0000 140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010 1 16 01092 01 0000 140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010 1 16 01122 01 0000 140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010 1 16 01142 01 0000 140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010 1 16 01192 01 0000 140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010 1 16 07090 02 0000 140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010 1 16 10021 02 0000 140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010 1 17 05020 02 0006 180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010 2 02 25480 02 0000 150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создание системы поддержки фермеров и развитие сельской кооперации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010 2 02 25502 02 0000 150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Субсидии бюджетам субъектов Российской Федерации на стимулирование развития приоритетных </w:t>
            </w:r>
            <w:proofErr w:type="spellStart"/>
            <w:r w:rsidRPr="00E451D9">
              <w:rPr>
                <w:rFonts w:ascii="Times New Roman" w:eastAsia="Times New Roman" w:hAnsi="Times New Roman" w:cs="Times New Roman"/>
                <w:sz w:val="28"/>
                <w:szCs w:val="28"/>
                <w:lang w:eastAsia="ru-RU"/>
              </w:rPr>
              <w:t>подотраслей</w:t>
            </w:r>
            <w:proofErr w:type="spellEnd"/>
            <w:r w:rsidRPr="00E451D9">
              <w:rPr>
                <w:rFonts w:ascii="Times New Roman" w:eastAsia="Times New Roman" w:hAnsi="Times New Roman" w:cs="Times New Roman"/>
                <w:sz w:val="28"/>
                <w:szCs w:val="28"/>
                <w:lang w:eastAsia="ru-RU"/>
              </w:rPr>
              <w:t xml:space="preserve"> агропромышленного комплекса и развитие малых форм хозяйствования</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010 2 02 25508 02 0000 150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Субсидии бюджетам субъектов Российской Федерации на поддержку сельскохозяйственного производства по отдельным </w:t>
            </w:r>
            <w:proofErr w:type="spellStart"/>
            <w:r w:rsidRPr="00E451D9">
              <w:rPr>
                <w:rFonts w:ascii="Times New Roman" w:eastAsia="Times New Roman" w:hAnsi="Times New Roman" w:cs="Times New Roman"/>
                <w:sz w:val="28"/>
                <w:szCs w:val="28"/>
                <w:lang w:eastAsia="ru-RU"/>
              </w:rPr>
              <w:t>подотраслям</w:t>
            </w:r>
            <w:proofErr w:type="spellEnd"/>
            <w:r w:rsidRPr="00E451D9">
              <w:rPr>
                <w:rFonts w:ascii="Times New Roman" w:eastAsia="Times New Roman" w:hAnsi="Times New Roman" w:cs="Times New Roman"/>
                <w:sz w:val="28"/>
                <w:szCs w:val="28"/>
                <w:lang w:eastAsia="ru-RU"/>
              </w:rPr>
              <w:t xml:space="preserve"> растениеводства и животноводства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010 2 02 25568 02 0000 150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010 2 02 25576 02 0000 150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обеспечение комплексного развития сельских территорий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010 2 02 27576 02 0000 150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E451D9">
              <w:rPr>
                <w:rFonts w:ascii="Times New Roman" w:eastAsia="Times New Roman" w:hAnsi="Times New Roman" w:cs="Times New Roman"/>
                <w:sz w:val="28"/>
                <w:szCs w:val="28"/>
                <w:lang w:eastAsia="ru-RU"/>
              </w:rPr>
              <w:t>софинансирование</w:t>
            </w:r>
            <w:proofErr w:type="spellEnd"/>
            <w:r w:rsidRPr="00E451D9">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010 2 02 45433 02 0000 150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010 2 18 02030 02 0000 150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иными организациями остатков субсидий прошлых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010 2 18 60010 02 0000 150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010 2 19 25051 02 0000 150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поддержку экономически значимых региональных программ по развитию мясного скотоводства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010 2 19 25053 02 0000 150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поддержку начинающих фермеров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010 2 19 25054 02 0000 150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развитие семейных животноводческих ферм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010 2 19 25444 02 0000 150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возмещение части процентной ставки по инвестиционным кредитам (займам) на строительство и реконструкцию объектов для молочного скотоводства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010 2 19 25541 02 0000 150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010 2 19 25542 02 0000 150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повышение продуктивности в молочном скотоводстве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010 2 19 25543 02 0000 150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содействие достижению целевых показателей региональных программ развития агропромышленного комплекса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010 2 19 25544 02 0000 150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возмещение части процентной ставки по инвестиционным кредитам (займам) в агропромышленном комплексе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010 2 19 25545 02 0000 150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010 2 19 25567 02 0000 150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реализацию мероприятий по устойчивому развитию сельских территорий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010 2 19 27567 02 0000 150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Возврат остатков субсидий на </w:t>
            </w:r>
            <w:proofErr w:type="spellStart"/>
            <w:r w:rsidRPr="00E451D9">
              <w:rPr>
                <w:rFonts w:ascii="Times New Roman" w:eastAsia="Times New Roman" w:hAnsi="Times New Roman" w:cs="Times New Roman"/>
                <w:sz w:val="28"/>
                <w:szCs w:val="28"/>
                <w:lang w:eastAsia="ru-RU"/>
              </w:rPr>
              <w:t>софинансирование</w:t>
            </w:r>
            <w:proofErr w:type="spellEnd"/>
            <w:r w:rsidRPr="00E451D9">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обеспечения устойчивого развития сельских территорий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010 2 19 45480 02 0000 150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иных межбюджетных трансфертов на создание системы поддержки фермеров и развитие сельской кооперации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010 2 19 90000 02 0000 150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011</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Департамент строительства и архитектуры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011 1 13 01992 02 0003 130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 (доходы от оказания платных услуг казенными учреждениями)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011 1 13 02992 02 0044 130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011 1 16 07090 02 0000 140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011 1 17 01020 02 0000 180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011 1 17 05020 02 0006 180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201989" w:rsidRPr="00E451D9" w:rsidTr="00EE6F25">
        <w:trPr>
          <w:trHeight w:val="20"/>
        </w:trPr>
        <w:tc>
          <w:tcPr>
            <w:tcW w:w="3546" w:type="dxa"/>
            <w:shd w:val="clear" w:color="auto" w:fill="auto"/>
            <w:noWrap/>
          </w:tcPr>
          <w:p w:rsidR="00201989" w:rsidRPr="00E451D9" w:rsidRDefault="00201989" w:rsidP="00201989">
            <w:pPr>
              <w:jc w:val="center"/>
              <w:rPr>
                <w:rFonts w:ascii="Times New Roman" w:hAnsi="Times New Roman" w:cs="Times New Roman"/>
                <w:sz w:val="28"/>
                <w:szCs w:val="28"/>
              </w:rPr>
            </w:pPr>
            <w:r w:rsidRPr="00E451D9">
              <w:rPr>
                <w:rFonts w:ascii="Times New Roman" w:hAnsi="Times New Roman" w:cs="Times New Roman"/>
                <w:sz w:val="28"/>
                <w:szCs w:val="28"/>
              </w:rPr>
              <w:t>011 2 02 25021 02 0000 150</w:t>
            </w:r>
          </w:p>
          <w:p w:rsidR="00201989" w:rsidRPr="00E451D9" w:rsidRDefault="00201989" w:rsidP="00EE6F25">
            <w:pPr>
              <w:spacing w:after="0" w:line="240" w:lineRule="auto"/>
              <w:jc w:val="center"/>
              <w:outlineLvl w:val="0"/>
              <w:rPr>
                <w:rFonts w:ascii="Times New Roman" w:eastAsia="Times New Roman" w:hAnsi="Times New Roman" w:cs="Times New Roman"/>
                <w:sz w:val="28"/>
                <w:szCs w:val="28"/>
                <w:lang w:eastAsia="ru-RU"/>
              </w:rPr>
            </w:pPr>
          </w:p>
        </w:tc>
        <w:tc>
          <w:tcPr>
            <w:tcW w:w="7029" w:type="dxa"/>
            <w:shd w:val="clear" w:color="auto" w:fill="auto"/>
            <w:noWrap/>
          </w:tcPr>
          <w:p w:rsidR="00201989" w:rsidRPr="00E451D9" w:rsidRDefault="00201989"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Стимулирование программ развития жилищного строительства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011 2 02 25232 02 0000 150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011 2 02 25239 02 0000 150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011 2 02 25255 02 0000 150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011 2 02 25497 02 0000 150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по обеспечению жильем молодых семей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011 2 02 25520 02 0000 150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011 2 02 25555 02 0000 150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реализацию программ формирования современной городской среды</w:t>
            </w:r>
          </w:p>
        </w:tc>
      </w:tr>
      <w:tr w:rsidR="00850215" w:rsidRPr="00E451D9" w:rsidTr="00EE6F25">
        <w:trPr>
          <w:trHeight w:val="20"/>
        </w:trPr>
        <w:tc>
          <w:tcPr>
            <w:tcW w:w="3546" w:type="dxa"/>
            <w:shd w:val="clear" w:color="auto" w:fill="auto"/>
            <w:noWrap/>
          </w:tcPr>
          <w:p w:rsidR="00850215" w:rsidRPr="00E451D9" w:rsidRDefault="00850215" w:rsidP="00850215">
            <w:pPr>
              <w:spacing w:after="240"/>
              <w:jc w:val="center"/>
              <w:rPr>
                <w:rFonts w:ascii="Times New Roman" w:hAnsi="Times New Roman" w:cs="Times New Roman"/>
                <w:sz w:val="28"/>
                <w:szCs w:val="28"/>
              </w:rPr>
            </w:pPr>
            <w:r w:rsidRPr="00E451D9">
              <w:rPr>
                <w:rFonts w:ascii="Times New Roman" w:hAnsi="Times New Roman" w:cs="Times New Roman"/>
                <w:sz w:val="28"/>
                <w:szCs w:val="28"/>
              </w:rPr>
              <w:t>011 2 02 27139 02 0000 150</w:t>
            </w:r>
          </w:p>
          <w:p w:rsidR="00850215" w:rsidRPr="00E451D9" w:rsidRDefault="00850215" w:rsidP="00EE6F25">
            <w:pPr>
              <w:spacing w:after="0" w:line="240" w:lineRule="auto"/>
              <w:jc w:val="center"/>
              <w:outlineLvl w:val="0"/>
              <w:rPr>
                <w:rFonts w:ascii="Times New Roman" w:eastAsia="Times New Roman" w:hAnsi="Times New Roman" w:cs="Times New Roman"/>
                <w:sz w:val="28"/>
                <w:szCs w:val="28"/>
                <w:lang w:eastAsia="ru-RU"/>
              </w:rPr>
            </w:pPr>
          </w:p>
        </w:tc>
        <w:tc>
          <w:tcPr>
            <w:tcW w:w="7029" w:type="dxa"/>
            <w:shd w:val="clear" w:color="auto" w:fill="auto"/>
            <w:noWrap/>
          </w:tcPr>
          <w:p w:rsidR="00850215" w:rsidRPr="00E451D9" w:rsidRDefault="00850215" w:rsidP="00850215">
            <w:pPr>
              <w:spacing w:after="240"/>
              <w:jc w:val="both"/>
              <w:rPr>
                <w:rFonts w:ascii="Times New Roman" w:hAnsi="Times New Roman" w:cs="Times New Roman"/>
                <w:sz w:val="28"/>
                <w:szCs w:val="28"/>
              </w:rPr>
            </w:pPr>
            <w:r w:rsidRPr="00E451D9">
              <w:rPr>
                <w:rFonts w:ascii="Times New Roman" w:hAnsi="Times New Roman" w:cs="Times New Roman"/>
                <w:sz w:val="28"/>
                <w:szCs w:val="28"/>
              </w:rPr>
              <w:t xml:space="preserve">Субсидии бюджетам субъектов Российской Федерации на </w:t>
            </w:r>
            <w:proofErr w:type="spellStart"/>
            <w:r w:rsidRPr="00E451D9">
              <w:rPr>
                <w:rFonts w:ascii="Times New Roman" w:hAnsi="Times New Roman" w:cs="Times New Roman"/>
                <w:sz w:val="28"/>
                <w:szCs w:val="28"/>
              </w:rPr>
              <w:t>софинансирование</w:t>
            </w:r>
            <w:proofErr w:type="spellEnd"/>
            <w:r w:rsidRPr="00E451D9">
              <w:rPr>
                <w:rFonts w:ascii="Times New Roman" w:hAnsi="Times New Roman" w:cs="Times New Roman"/>
                <w:sz w:val="28"/>
                <w:szCs w:val="28"/>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011 2 02 27384 02 0000 150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E451D9">
              <w:rPr>
                <w:rFonts w:ascii="Times New Roman" w:eastAsia="Times New Roman" w:hAnsi="Times New Roman" w:cs="Times New Roman"/>
                <w:sz w:val="28"/>
                <w:szCs w:val="28"/>
                <w:lang w:eastAsia="ru-RU"/>
              </w:rPr>
              <w:t>софинансирование</w:t>
            </w:r>
            <w:proofErr w:type="spellEnd"/>
            <w:r w:rsidRPr="00E451D9">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011 2 02 45424 02 0000 150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011 2 18 25021 02 0000 150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Доходы бюджетов субъектов Российской Федерации от возврата остатков субсидий на мероприятия подпрограммы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Стимулирование программ развития жилищного строительства субъектов Российской Федерации</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 xml:space="preserve"> федеральной целевой программы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Жилище</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 xml:space="preserve"> на 2015 - 2020 годы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011 2 18 25497 02 0000 150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011 2 18 25555 02 0000 150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муниципальных образований</w:t>
            </w:r>
          </w:p>
        </w:tc>
      </w:tr>
      <w:tr w:rsidR="005C1553" w:rsidRPr="00E451D9" w:rsidTr="00EE6F25">
        <w:trPr>
          <w:trHeight w:val="20"/>
        </w:trPr>
        <w:tc>
          <w:tcPr>
            <w:tcW w:w="3546" w:type="dxa"/>
            <w:shd w:val="clear" w:color="auto" w:fill="auto"/>
            <w:noWrap/>
          </w:tcPr>
          <w:p w:rsidR="005C1553" w:rsidRPr="00E451D9" w:rsidRDefault="005C1553" w:rsidP="00EE6F25">
            <w:pPr>
              <w:spacing w:after="0" w:line="240" w:lineRule="auto"/>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011 </w:t>
            </w:r>
            <w:r w:rsidRPr="005C1553">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Pr="005C1553">
              <w:rPr>
                <w:rFonts w:ascii="Times New Roman" w:eastAsia="Times New Roman" w:hAnsi="Times New Roman" w:cs="Times New Roman"/>
                <w:sz w:val="28"/>
                <w:szCs w:val="28"/>
                <w:lang w:eastAsia="ru-RU"/>
              </w:rPr>
              <w:t>18</w:t>
            </w:r>
            <w:r>
              <w:rPr>
                <w:rFonts w:ascii="Times New Roman" w:eastAsia="Times New Roman" w:hAnsi="Times New Roman" w:cs="Times New Roman"/>
                <w:sz w:val="28"/>
                <w:szCs w:val="28"/>
                <w:lang w:eastAsia="ru-RU"/>
              </w:rPr>
              <w:t xml:space="preserve"> 45424 02 </w:t>
            </w:r>
            <w:r w:rsidRPr="005C1553">
              <w:rPr>
                <w:rFonts w:ascii="Times New Roman" w:eastAsia="Times New Roman" w:hAnsi="Times New Roman" w:cs="Times New Roman"/>
                <w:sz w:val="28"/>
                <w:szCs w:val="28"/>
                <w:lang w:eastAsia="ru-RU"/>
              </w:rPr>
              <w:t>0000</w:t>
            </w:r>
            <w:r w:rsidRPr="005C1553">
              <w:rPr>
                <w:rFonts w:ascii="Times New Roman" w:eastAsia="Times New Roman" w:hAnsi="Times New Roman" w:cs="Times New Roman"/>
                <w:sz w:val="28"/>
                <w:szCs w:val="28"/>
                <w:lang w:eastAsia="ru-RU"/>
              </w:rPr>
              <w:tab/>
              <w:t>150</w:t>
            </w:r>
          </w:p>
        </w:tc>
        <w:tc>
          <w:tcPr>
            <w:tcW w:w="7029" w:type="dxa"/>
            <w:shd w:val="clear" w:color="auto" w:fill="auto"/>
            <w:noWrap/>
          </w:tcPr>
          <w:p w:rsidR="005C1553" w:rsidRPr="00E451D9" w:rsidRDefault="005C1553" w:rsidP="00C847A3">
            <w:pPr>
              <w:spacing w:after="0" w:line="240" w:lineRule="auto"/>
              <w:jc w:val="both"/>
              <w:outlineLvl w:val="0"/>
              <w:rPr>
                <w:rFonts w:ascii="Times New Roman" w:eastAsia="Times New Roman" w:hAnsi="Times New Roman" w:cs="Times New Roman"/>
                <w:sz w:val="28"/>
                <w:szCs w:val="28"/>
                <w:lang w:eastAsia="ru-RU"/>
              </w:rPr>
            </w:pPr>
            <w:r w:rsidRPr="005C1553">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иных межбюджетных трансфертов на создание комфортной городской среды в малых городах и исторических поселениях победителях Всероссийского конкурса лучших проектов создания комфортной городской среды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011 2 19 25021 02 0000 150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Возврат остатков субсидий на мероприятия подпрограммы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Стимулирование программ развития жилищного строительства субъектов Российской Федерации</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 xml:space="preserve"> федеральной целевой программы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Жилище</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 xml:space="preserve"> на 2015 - 2020 годы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011 2 19 25497 02 0000 150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реализацию мероприятий по обеспечению жильем молодых семей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011 2 19 25555 02 0000 150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субъектов Российской Федерации</w:t>
            </w:r>
          </w:p>
        </w:tc>
      </w:tr>
      <w:tr w:rsidR="00AF66D4" w:rsidRPr="00E451D9" w:rsidTr="00EE6F25">
        <w:trPr>
          <w:trHeight w:val="20"/>
        </w:trPr>
        <w:tc>
          <w:tcPr>
            <w:tcW w:w="3546" w:type="dxa"/>
            <w:shd w:val="clear" w:color="auto" w:fill="auto"/>
            <w:noWrap/>
          </w:tcPr>
          <w:p w:rsidR="00AF66D4" w:rsidRPr="00E451D9" w:rsidRDefault="00AF66D4" w:rsidP="00EE6F25">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 xml:space="preserve">011 </w:t>
            </w:r>
            <w:r w:rsidRPr="005C1553">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Pr="005C1553">
              <w:rPr>
                <w:rFonts w:ascii="Times New Roman" w:eastAsia="Times New Roman" w:hAnsi="Times New Roman" w:cs="Times New Roman"/>
                <w:sz w:val="28"/>
                <w:szCs w:val="28"/>
                <w:lang w:eastAsia="ru-RU"/>
              </w:rPr>
              <w:t>19</w:t>
            </w:r>
            <w:r>
              <w:rPr>
                <w:rFonts w:ascii="Times New Roman" w:eastAsia="Times New Roman" w:hAnsi="Times New Roman" w:cs="Times New Roman"/>
                <w:sz w:val="28"/>
                <w:szCs w:val="28"/>
                <w:lang w:eastAsia="ru-RU"/>
              </w:rPr>
              <w:t xml:space="preserve"> 45424 02 </w:t>
            </w:r>
            <w:r w:rsidRPr="005C1553">
              <w:rPr>
                <w:rFonts w:ascii="Times New Roman" w:eastAsia="Times New Roman" w:hAnsi="Times New Roman" w:cs="Times New Roman"/>
                <w:sz w:val="28"/>
                <w:szCs w:val="28"/>
                <w:lang w:eastAsia="ru-RU"/>
              </w:rPr>
              <w:t>0000</w:t>
            </w:r>
            <w:r w:rsidRPr="005C1553">
              <w:rPr>
                <w:rFonts w:ascii="Times New Roman" w:eastAsia="Times New Roman" w:hAnsi="Times New Roman" w:cs="Times New Roman"/>
                <w:sz w:val="28"/>
                <w:szCs w:val="28"/>
                <w:lang w:eastAsia="ru-RU"/>
              </w:rPr>
              <w:tab/>
              <w:t>150</w:t>
            </w:r>
          </w:p>
        </w:tc>
        <w:tc>
          <w:tcPr>
            <w:tcW w:w="7029" w:type="dxa"/>
            <w:shd w:val="clear" w:color="auto" w:fill="auto"/>
            <w:noWrap/>
          </w:tcPr>
          <w:p w:rsidR="00AF66D4" w:rsidRPr="00AF66D4" w:rsidRDefault="00AF66D4" w:rsidP="00C847A3">
            <w:pPr>
              <w:spacing w:after="0" w:line="240" w:lineRule="auto"/>
              <w:jc w:val="both"/>
              <w:rPr>
                <w:rFonts w:ascii="Times New Roman" w:eastAsia="Times New Roman" w:hAnsi="Times New Roman" w:cs="Times New Roman"/>
                <w:bCs/>
                <w:sz w:val="28"/>
                <w:szCs w:val="28"/>
                <w:lang w:eastAsia="ru-RU"/>
              </w:rPr>
            </w:pPr>
            <w:r w:rsidRPr="00AF66D4">
              <w:rPr>
                <w:rFonts w:ascii="Times New Roman" w:eastAsia="Times New Roman" w:hAnsi="Times New Roman" w:cs="Times New Roman"/>
                <w:bCs/>
                <w:sz w:val="28"/>
                <w:szCs w:val="28"/>
                <w:lang w:eastAsia="ru-RU"/>
              </w:rPr>
              <w:t>Возврат остатков иных межбюджетных трансфертов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012</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Департамент управления имуществом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012 1 11 01020 02 0000 120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012 1 11 05022 02 0000 120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012 1 11 05072 02 0000 120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сдачи в аренду имущества, составляющего казну субъекта Российской Федерации (за исключением земельных участков)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012 1 11 05322 02 0000 120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012 1 11 07012 02 0000 120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012 1 11 08020 02 0000 120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012 1 11 09042 02 0000 120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012 1 13 01992 02 0004 130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 (прочие доходы от оказания платных услуг)</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012 1 13 02062 02 0045 130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органами государственной власти)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012 1 13 02992 02 0041 130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012 1 14 02022 02 0000 410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012 1 14 02022 02 0000 440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012 1 14 02023 02 0000 410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012 1 14 02028 02 0000 410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012 1 14 06022 02 0000 430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012 1 14 06042 02 0000 430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продажи земельных участков, находящихся в собственности субъектов Российской Федерации, находящихся в пользовании бюджетных и автономных учреждений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012 1 14 06322 02 0000 430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012 1 16 07010 02 0050 140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012 1 16 07090 02 0000 140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012 1 16 10056 02 0000 140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012 1 16 10076 02 0000 140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012 1 17 05020 02 0006 180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013</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Департамент финансов Ивановской области</w:t>
            </w:r>
          </w:p>
        </w:tc>
      </w:tr>
      <w:tr w:rsidR="00791EF3" w:rsidRPr="00E451D9" w:rsidTr="00EE6F25">
        <w:trPr>
          <w:trHeight w:val="20"/>
        </w:trPr>
        <w:tc>
          <w:tcPr>
            <w:tcW w:w="3546" w:type="dxa"/>
            <w:shd w:val="clear" w:color="auto" w:fill="auto"/>
            <w:noWrap/>
          </w:tcPr>
          <w:p w:rsidR="00791EF3" w:rsidRPr="00E451D9" w:rsidRDefault="00791EF3"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hAnsi="Times New Roman" w:cs="Times New Roman"/>
                <w:sz w:val="28"/>
                <w:szCs w:val="28"/>
              </w:rPr>
              <w:t>013 1 11 02102 02 0000 120</w:t>
            </w:r>
          </w:p>
        </w:tc>
        <w:tc>
          <w:tcPr>
            <w:tcW w:w="7029" w:type="dxa"/>
            <w:shd w:val="clear" w:color="auto" w:fill="auto"/>
            <w:noWrap/>
          </w:tcPr>
          <w:p w:rsidR="00791EF3" w:rsidRPr="00E451D9" w:rsidRDefault="00791EF3"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hAnsi="Times New Roman" w:cs="Times New Roman"/>
                <w:sz w:val="28"/>
                <w:szCs w:val="28"/>
              </w:rPr>
              <w:t>Доходы от операций по управлению остатками средств на едином казначейском счете,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013 1 11 03020 02 0000 120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013 1 13 02992 02 0044 130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013 1 16 07010 02 0050 140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013 1 16 07090 02 0000 140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56D58" w:rsidRPr="00E451D9" w:rsidTr="00EE6F25">
        <w:trPr>
          <w:trHeight w:val="20"/>
        </w:trPr>
        <w:tc>
          <w:tcPr>
            <w:tcW w:w="3546" w:type="dxa"/>
            <w:shd w:val="clear" w:color="auto" w:fill="auto"/>
            <w:noWrap/>
          </w:tcPr>
          <w:p w:rsidR="00356D58" w:rsidRPr="00E451D9" w:rsidRDefault="00356D58" w:rsidP="00356D58">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013 1 16 10122 01 0001 140</w:t>
            </w:r>
          </w:p>
        </w:tc>
        <w:tc>
          <w:tcPr>
            <w:tcW w:w="7029" w:type="dxa"/>
            <w:shd w:val="clear" w:color="auto" w:fill="auto"/>
            <w:noWrap/>
          </w:tcPr>
          <w:p w:rsidR="00356D58" w:rsidRPr="00E451D9" w:rsidRDefault="00356D58" w:rsidP="00356D58">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013 1 17 01020 02 0000 180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013 1 17 05020 02 0005 180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(перечисление платежей, отнесенных к невыясненным поступлениям, по решению финансового органа)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013 1 17 05020 02 0006 180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013 2 02 15001 02 0000 150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Дотации бюджетам субъектов Российской Федерации на выравнивание бюджетной обеспеченности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013 2 02 15002 02 0000 150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Дотации бюджетам субъектов Российской Федерации на поддержку мер по обеспечению сбалансированности бюджетов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013 2 02 15009 02 0000 150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013 2 02 35118 02 0000 150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013 2 02 35900 02 0000 150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Единая субвенция бюджетам субъектов Российской Федерации и бюджету г. Байконура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013 2 18 35118 02 0000 150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013 2 19 35118 02 0000 150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013 2 19 35900 02 0000 150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единой субвенции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014</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Департамент экономического развития и торговли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014 1 08 07082 01 0000 110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014 1 13 02992 02 0044 130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014 1 16 01142 01 0000 140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014 1 16 01152 01 0000 140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014 1 16 01192 01 0000 140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014 1 16 01332 01 0000 140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014 1 16 02010 02 0000 140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014 1 16 07090 02 0000 140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014 1 17 01020 02 0000 180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014 1 17 05020 02 0006 180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014 2 02 25066 02 0000 150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014 2 02 25527 02 0000 150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014 2 02 29001 02 0000 150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за счет средств резервного фонда Правительства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014 2 02 35469 02 0000 150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Субвенции бюджетам субъектов Российской Федерации на проведение Всероссийской переписи населения 2020 года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014 2 02 45296 02 0000 150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 xml:space="preserve">Повышение производительности </w:t>
            </w:r>
            <w:proofErr w:type="gramStart"/>
            <w:r w:rsidRPr="00E451D9">
              <w:rPr>
                <w:rFonts w:ascii="Times New Roman" w:eastAsia="Times New Roman" w:hAnsi="Times New Roman" w:cs="Times New Roman"/>
                <w:sz w:val="28"/>
                <w:szCs w:val="28"/>
                <w:lang w:eastAsia="ru-RU"/>
              </w:rPr>
              <w:t>труда</w:t>
            </w:r>
            <w:proofErr w:type="gramEnd"/>
            <w:r w:rsidRPr="00E451D9">
              <w:rPr>
                <w:rFonts w:ascii="Times New Roman" w:eastAsia="Times New Roman" w:hAnsi="Times New Roman" w:cs="Times New Roman"/>
                <w:sz w:val="28"/>
                <w:szCs w:val="28"/>
                <w:lang w:eastAsia="ru-RU"/>
              </w:rPr>
              <w:t xml:space="preserve"> и поддержка занятости</w:t>
            </w:r>
            <w:r w:rsidR="00B55DEE" w:rsidRPr="00E451D9">
              <w:rPr>
                <w:rFonts w:ascii="Times New Roman" w:eastAsia="Times New Roman" w:hAnsi="Times New Roman" w:cs="Times New Roman"/>
                <w:sz w:val="28"/>
                <w:szCs w:val="28"/>
                <w:lang w:eastAsia="ru-RU"/>
              </w:rPr>
              <w:t>»</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014 2 18 02030 02 0000 150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иными организациями остатков субсидий прошлых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014 2 18 25527 02 0000 150</w:t>
            </w:r>
          </w:p>
        </w:tc>
        <w:tc>
          <w:tcPr>
            <w:tcW w:w="7029" w:type="dxa"/>
            <w:shd w:val="clear" w:color="auto" w:fill="auto"/>
            <w:noWrap/>
            <w:hideMark/>
          </w:tcPr>
          <w:p w:rsidR="00EE6F25" w:rsidRPr="00E451D9" w:rsidRDefault="006F0FCD"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014 2 18 60010 02 0000 150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014 2 19 25066 02 0000 150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подготовку управленческих кадров для организаций народного хозяйства Российской Федерации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014 2 19 25527 02 0000 150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государственную поддержку малого и среднего предпринимательства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014 2 19 45296 02 0000 150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Возврат остатков иных межбюджетных трансфертов на государственную поддержку субъектов Российской Федерации - участников национального проекта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Производительность труда и поддержка занятости</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 xml:space="preserve">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014 2 19 90000 02 0000 150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018</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Департамент энергетики и тарифов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018 1 13 02992 02 0044 130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018 1 14 02023 02 0000 440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018 1 16 01092 01 0000 140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018 1 16 01142 01 0000 140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018 1 16 01192 01 0000 140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018 1 16 10122 01 0001 140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018 1 17 01020 02 0000 180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018 1 17 05020 02 0006 180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019</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Служба государственной жилищной инспекции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019 1 08 07400 01 0000 110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019 1 13 02992 02 0044 130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019 1 16 01062 01 0000 140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019 1 16 01072 01 0000 140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019 1 16 01092 01 0000 140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019 1 16 01142 01 0000 140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019 1 17 01020 02 0000 180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019 1 17 05020 02 0006 180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020</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Служба государственного строительного надзора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020 1 16 01092 01 0000 140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020 1 17 01020 02 0000 180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020 1 17 05020 02 0006 180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021</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Департамент дорожного хозяйства и транспорта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021 1 08 07172 01 0000 110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021 1 11 05091 02 0000 120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предоставления на платной основе парковок (парковочных мест), расположенных на автомобильных дорогах общего пользования регионального или межмуниципального значения и местах внеуличной дорожной сети, относящихся к собственности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021 1 11 05100 02 0000 120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021 1 11 09032 02 0000 120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эксплуатации и использования имущества автомобильных дорог, находящихся в собственности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021 1 13 01520 02 0000 130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021 1 13 02992 02 0044 130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021 1 15 02020 02 0000 140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Платежи, взимаемые государственными органами (организациями) субъектов Российской Федерации за выполнение определенных функций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021 1 16 01112 01 0000 140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021 1 16 07010 02 0049 140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(поступления сумм от уплаты штрафов, неустоек, пеней, взысканных в установленном порядке в связи с нарушением исполнителем (подрядчиком) условий государственного контракта или иных договоров, финансируемых за счет средств дорожного фонда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021 1 16 07010 02 0050 140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021 1 16 10022 02 0051 140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(поступления сумм в возмещение вреда, причиненного автомобильным дорогам регионального или межмуниципального значения Ивановской области транспортными средствами в результате дорожно-транспортных происшествий, внесенных страховыми организациями, физическими, юридическими лицами или взысканных в установленном порядке)</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021 1 16 10057 02 0000 140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021 1 16 10122 01 0001 140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021 1 16 10122 01 0002 140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(доходы, направляемые на формирование дорожного фонда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021 1 16 11063 01 0000 140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021 1 17 01020 02 0000 180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021 2 02 27372 02 0000 150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E451D9">
              <w:rPr>
                <w:rFonts w:ascii="Times New Roman" w:eastAsia="Times New Roman" w:hAnsi="Times New Roman" w:cs="Times New Roman"/>
                <w:sz w:val="28"/>
                <w:szCs w:val="28"/>
                <w:lang w:eastAsia="ru-RU"/>
              </w:rPr>
              <w:t>софинансирование</w:t>
            </w:r>
            <w:proofErr w:type="spellEnd"/>
            <w:r w:rsidRPr="00E451D9">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021 2 02 45390 02 0000 150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финансовое обеспечение дорожной деятельности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021 2 02 45393 02 0000 150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Безопасные и качественные автомобильные дороги</w:t>
            </w:r>
            <w:r w:rsidR="00B55DEE" w:rsidRPr="00E451D9">
              <w:rPr>
                <w:rFonts w:ascii="Times New Roman" w:eastAsia="Times New Roman" w:hAnsi="Times New Roman" w:cs="Times New Roman"/>
                <w:sz w:val="28"/>
                <w:szCs w:val="28"/>
                <w:lang w:eastAsia="ru-RU"/>
              </w:rPr>
              <w:t>»</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021 2 02 45418 02 0000 150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021 2 07 02010 02 0000 150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регионального или межмуниципального значения</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021 2 18 60010 02 0000 150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022</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Департамент культуры и туризма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022 1 11 05322 02 0000 120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022 1 13 02992 02 0041 130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022 1 13 02992 02 0044 130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022 1 17 01020 02 0000 180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022 2 02 25306 02 0000 150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E451D9">
              <w:rPr>
                <w:rFonts w:ascii="Times New Roman" w:eastAsia="Times New Roman" w:hAnsi="Times New Roman" w:cs="Times New Roman"/>
                <w:sz w:val="28"/>
                <w:szCs w:val="28"/>
                <w:lang w:eastAsia="ru-RU"/>
              </w:rPr>
              <w:t>софинансирование</w:t>
            </w:r>
            <w:proofErr w:type="spellEnd"/>
            <w:r w:rsidRPr="00E451D9">
              <w:rPr>
                <w:rFonts w:ascii="Times New Roman" w:eastAsia="Times New Roman" w:hAnsi="Times New Roman" w:cs="Times New Roman"/>
                <w:sz w:val="28"/>
                <w:szCs w:val="28"/>
                <w:lang w:eastAsia="ru-RU"/>
              </w:rPr>
              <w:t xml:space="preserve">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022 2 02 25466 02 0000 150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022 2 02 25467 02 0000 150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022 2 02 25517 02 0000 150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022 2 02 25519 02 0000 150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Субсидия бюджетам субъектов Российской Федерации на поддержку отрасли культуры</w:t>
            </w:r>
          </w:p>
        </w:tc>
      </w:tr>
      <w:tr w:rsidR="00413C84" w:rsidRPr="00E451D9" w:rsidTr="00EE6F25">
        <w:trPr>
          <w:trHeight w:val="20"/>
        </w:trPr>
        <w:tc>
          <w:tcPr>
            <w:tcW w:w="3546" w:type="dxa"/>
            <w:shd w:val="clear" w:color="auto" w:fill="auto"/>
            <w:noWrap/>
          </w:tcPr>
          <w:p w:rsidR="00413C84" w:rsidRPr="00E451D9" w:rsidRDefault="00413C84" w:rsidP="00413C84">
            <w:pPr>
              <w:jc w:val="center"/>
              <w:rPr>
                <w:rFonts w:ascii="Times New Roman" w:hAnsi="Times New Roman" w:cs="Times New Roman"/>
                <w:sz w:val="28"/>
                <w:szCs w:val="28"/>
              </w:rPr>
            </w:pPr>
            <w:r w:rsidRPr="00E451D9">
              <w:rPr>
                <w:rFonts w:ascii="Times New Roman" w:hAnsi="Times New Roman" w:cs="Times New Roman"/>
                <w:sz w:val="28"/>
                <w:szCs w:val="28"/>
              </w:rPr>
              <w:t>022 2 02 27233 02 0000 150</w:t>
            </w:r>
          </w:p>
          <w:p w:rsidR="00413C84" w:rsidRPr="00E451D9" w:rsidRDefault="00413C84" w:rsidP="00EE6F25">
            <w:pPr>
              <w:spacing w:after="0" w:line="240" w:lineRule="auto"/>
              <w:jc w:val="center"/>
              <w:outlineLvl w:val="0"/>
              <w:rPr>
                <w:rFonts w:ascii="Times New Roman" w:eastAsia="Times New Roman" w:hAnsi="Times New Roman" w:cs="Times New Roman"/>
                <w:sz w:val="28"/>
                <w:szCs w:val="28"/>
                <w:lang w:eastAsia="ru-RU"/>
              </w:rPr>
            </w:pPr>
          </w:p>
        </w:tc>
        <w:tc>
          <w:tcPr>
            <w:tcW w:w="7029" w:type="dxa"/>
            <w:shd w:val="clear" w:color="auto" w:fill="auto"/>
            <w:noWrap/>
          </w:tcPr>
          <w:p w:rsidR="00413C84" w:rsidRPr="00E451D9" w:rsidRDefault="00413C84" w:rsidP="00413C84">
            <w:pPr>
              <w:spacing w:after="240"/>
              <w:jc w:val="both"/>
              <w:rPr>
                <w:rFonts w:ascii="Times New Roman" w:hAnsi="Times New Roman" w:cs="Times New Roman"/>
                <w:sz w:val="28"/>
                <w:szCs w:val="28"/>
              </w:rPr>
            </w:pPr>
            <w:r w:rsidRPr="00E451D9">
              <w:rPr>
                <w:rFonts w:ascii="Times New Roman" w:hAnsi="Times New Roman" w:cs="Times New Roman"/>
                <w:sz w:val="28"/>
                <w:szCs w:val="28"/>
              </w:rPr>
              <w:t xml:space="preserve">Субсидии бюджетам субъектов Российской Федерации на </w:t>
            </w:r>
            <w:proofErr w:type="spellStart"/>
            <w:r w:rsidRPr="00E451D9">
              <w:rPr>
                <w:rFonts w:ascii="Times New Roman" w:hAnsi="Times New Roman" w:cs="Times New Roman"/>
                <w:sz w:val="28"/>
                <w:szCs w:val="28"/>
              </w:rPr>
              <w:t>софинансирование</w:t>
            </w:r>
            <w:proofErr w:type="spellEnd"/>
            <w:r w:rsidRPr="00E451D9">
              <w:rPr>
                <w:rFonts w:ascii="Times New Roman" w:hAnsi="Times New Roman" w:cs="Times New Roman"/>
                <w:sz w:val="28"/>
                <w:szCs w:val="28"/>
              </w:rPr>
              <w:t xml:space="preserve">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022 2 02 45453 02 0000 150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создание виртуальных концертных залов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022 2 02 45454 02 0000 150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создание модельных муниципальных библиотек</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022 2 18 02010 02 0000 150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бюджетными учреждениями остатков субсидий прошлых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022 2 18 02020 02 0000 150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автономными учреждениями остатков субсидий прошлых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022 2 18 02030 02 0000 150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иными организациями остатков субсидий прошлых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022 2 18 25466 02 0000 150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022 2 18 25467 02 0000 150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обеспечение развития и укрепления материально-технической базы домов культуры в населенных пунктах с числом жителей до 50 тысяч человек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022 2 18 25519 02 0000 150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поддержку отрасли культуры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022 2 18 60010 02 0000 150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022 2 19 25466 02 0000 150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022 2 19 25467 02 0000 150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обеспечение развития и укрепления материально-технической базы домов культуры в населенных пунктах с числом жителей до 50 тысяч человек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022 2 19 25519 02 0000 150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поддержку отрасли культуры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022 2 19 90000 02 0000 150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023</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Департамент социальной защиты населения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023 1 11 05032 02 0000 120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023 1 13 02062 02 0045 130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органами государственной власти)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023 1 13 02062 02 0046 130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казенными учреждениями)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023 1 13 02992 02 0041 130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023 1 13 02992 02 0042 130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(доходы от оплаты частичной стоимости путевки в загородные базы отдыха и оздоровления, поступающие от родителей, предприятий, организаций)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023 1 13 02992 02 0043 130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(доходы от возврата бюджетных средств, предоставленных за счет межбюджетных трансфертов из федерального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023 1 14 02022 02 0000 440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023 1 16 01053 01 0000 140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023 1 16 01063 01 0000 140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023 1 16 01073 01 0000 140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023 1 16 01083 01 0000 140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023 1 16 01092 01 0000 140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023 1 16 01093 01 0000 140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023 1 16 01103 01 0000 140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023 1 16 01113 01 0000 140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023 1 16 01123 01 0001 140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023 1 16 01143 01 0000 140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023 1 16 01173 01 0000 140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r>
      <w:tr w:rsidR="006E207C" w:rsidRPr="00E451D9" w:rsidTr="00EE6F25">
        <w:trPr>
          <w:trHeight w:val="20"/>
        </w:trPr>
        <w:tc>
          <w:tcPr>
            <w:tcW w:w="3546" w:type="dxa"/>
            <w:shd w:val="clear" w:color="auto" w:fill="auto"/>
            <w:noWrap/>
          </w:tcPr>
          <w:p w:rsidR="006E207C" w:rsidRPr="00E451D9" w:rsidRDefault="006E207C" w:rsidP="006E207C">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023 1 16 01183 01 0000 140</w:t>
            </w:r>
          </w:p>
        </w:tc>
        <w:tc>
          <w:tcPr>
            <w:tcW w:w="7029" w:type="dxa"/>
            <w:shd w:val="clear" w:color="auto" w:fill="auto"/>
            <w:noWrap/>
          </w:tcPr>
          <w:p w:rsidR="006E207C" w:rsidRPr="00E451D9" w:rsidRDefault="006E207C" w:rsidP="006E207C">
            <w:pPr>
              <w:autoSpaceDE w:val="0"/>
              <w:autoSpaceDN w:val="0"/>
              <w:adjustRightInd w:val="0"/>
              <w:spacing w:after="0" w:line="240" w:lineRule="auto"/>
              <w:jc w:val="both"/>
              <w:rPr>
                <w:rFonts w:ascii="Times New Roman" w:hAnsi="Times New Roman" w:cs="Times New Roman"/>
                <w:sz w:val="28"/>
                <w:szCs w:val="28"/>
              </w:rPr>
            </w:pPr>
            <w:r w:rsidRPr="00E451D9">
              <w:rPr>
                <w:rFonts w:ascii="Times New Roman" w:hAnsi="Times New Roman" w:cs="Times New Roman"/>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023 1 16 01193 01 0000 140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023 1 16 01203 01 0000 140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023 1 16 07010 02 0050 140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023 1 16 07090 02 0000 140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C2B2C" w:rsidRPr="00E451D9" w:rsidTr="00EE6F25">
        <w:trPr>
          <w:trHeight w:val="20"/>
        </w:trPr>
        <w:tc>
          <w:tcPr>
            <w:tcW w:w="3546" w:type="dxa"/>
            <w:shd w:val="clear" w:color="auto" w:fill="auto"/>
            <w:noWrap/>
          </w:tcPr>
          <w:p w:rsidR="003C2B2C" w:rsidRPr="00E451D9" w:rsidRDefault="003C2B2C" w:rsidP="003C2B2C">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023 1 16 10021 02 0000140</w:t>
            </w:r>
          </w:p>
        </w:tc>
        <w:tc>
          <w:tcPr>
            <w:tcW w:w="7029" w:type="dxa"/>
            <w:shd w:val="clear" w:color="auto" w:fill="auto"/>
            <w:noWrap/>
          </w:tcPr>
          <w:p w:rsidR="003C2B2C" w:rsidRPr="00E451D9" w:rsidRDefault="003C2B2C" w:rsidP="003C2B2C">
            <w:pPr>
              <w:autoSpaceDE w:val="0"/>
              <w:autoSpaceDN w:val="0"/>
              <w:adjustRightInd w:val="0"/>
              <w:spacing w:after="0" w:line="240" w:lineRule="auto"/>
              <w:jc w:val="both"/>
              <w:rPr>
                <w:rFonts w:ascii="Times New Roman" w:hAnsi="Times New Roman" w:cs="Times New Roman"/>
                <w:sz w:val="28"/>
                <w:szCs w:val="28"/>
              </w:rPr>
            </w:pPr>
            <w:r w:rsidRPr="00E451D9">
              <w:rPr>
                <w:rFonts w:ascii="Times New Roman" w:hAnsi="Times New Roman" w:cs="Times New Roman"/>
                <w:sz w:val="28"/>
                <w:szCs w:val="28"/>
              </w:rPr>
              <w:t xml:space="preserve">Возмещение ущерба при возникновении страховых случаев, когда выгодоприобретателями выступают получатели средств бюджета субъекта Российской </w:t>
            </w:r>
          </w:p>
          <w:p w:rsidR="003C2B2C" w:rsidRPr="00E451D9" w:rsidRDefault="003C2B2C" w:rsidP="003C2B2C">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023 1 16 10076 02 0000 140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023 1 17 05020 02 0006 180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023 2 02 25082 02 0000 150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023 2 02 25084 02 0000 150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023 2 02 25302 02 0000 150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осуществление ежемесячных выплат на детей в возрасте от трех до семи лет включительно</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023 2 02 25404 02 0000 150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E451D9">
              <w:rPr>
                <w:rFonts w:ascii="Times New Roman" w:eastAsia="Times New Roman" w:hAnsi="Times New Roman" w:cs="Times New Roman"/>
                <w:sz w:val="28"/>
                <w:szCs w:val="28"/>
                <w:lang w:eastAsia="ru-RU"/>
              </w:rPr>
              <w:t>софинансирование</w:t>
            </w:r>
            <w:proofErr w:type="spellEnd"/>
            <w:r w:rsidRPr="00E451D9">
              <w:rPr>
                <w:rFonts w:ascii="Times New Roman" w:eastAsia="Times New Roman" w:hAnsi="Times New Roman" w:cs="Times New Roman"/>
                <w:sz w:val="28"/>
                <w:szCs w:val="28"/>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023 2 02 25462 02 0000 150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023 2 02 25514 02 0000 150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Субсидии бюджетам субъектов Российской Федерации на реализацию мероприятий в сфере реабилитации и </w:t>
            </w:r>
            <w:proofErr w:type="spellStart"/>
            <w:r w:rsidRPr="00E451D9">
              <w:rPr>
                <w:rFonts w:ascii="Times New Roman" w:eastAsia="Times New Roman" w:hAnsi="Times New Roman" w:cs="Times New Roman"/>
                <w:sz w:val="28"/>
                <w:szCs w:val="28"/>
                <w:lang w:eastAsia="ru-RU"/>
              </w:rPr>
              <w:t>абилитации</w:t>
            </w:r>
            <w:proofErr w:type="spellEnd"/>
            <w:r w:rsidRPr="00E451D9">
              <w:rPr>
                <w:rFonts w:ascii="Times New Roman" w:eastAsia="Times New Roman" w:hAnsi="Times New Roman" w:cs="Times New Roman"/>
                <w:sz w:val="28"/>
                <w:szCs w:val="28"/>
                <w:lang w:eastAsia="ru-RU"/>
              </w:rPr>
              <w:t xml:space="preserve"> инвалидов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023 2 02 27121 02 0000 150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E451D9">
              <w:rPr>
                <w:rFonts w:ascii="Times New Roman" w:eastAsia="Times New Roman" w:hAnsi="Times New Roman" w:cs="Times New Roman"/>
                <w:sz w:val="28"/>
                <w:szCs w:val="28"/>
                <w:lang w:eastAsia="ru-RU"/>
              </w:rPr>
              <w:t>софинансирование</w:t>
            </w:r>
            <w:proofErr w:type="spellEnd"/>
            <w:r w:rsidRPr="00E451D9">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023 2 02 35134 02 0000 150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О ветеранах</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 xml:space="preserve">, в соответствии с Указом Президента Российской Федерации от 7 мая 2008 года № 714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Об обеспечении жильем ветеранов Великой Отечественной войны 1941 - 1945 годов</w:t>
            </w:r>
            <w:r w:rsidR="00B55DEE" w:rsidRPr="00E451D9">
              <w:rPr>
                <w:rFonts w:ascii="Times New Roman" w:eastAsia="Times New Roman" w:hAnsi="Times New Roman" w:cs="Times New Roman"/>
                <w:sz w:val="28"/>
                <w:szCs w:val="28"/>
                <w:lang w:eastAsia="ru-RU"/>
              </w:rPr>
              <w:t>»</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023 2 02 35135 02 0000 150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О ветеранах</w:t>
            </w:r>
            <w:r w:rsidR="00B55DEE" w:rsidRPr="00E451D9">
              <w:rPr>
                <w:rFonts w:ascii="Times New Roman" w:eastAsia="Times New Roman" w:hAnsi="Times New Roman" w:cs="Times New Roman"/>
                <w:sz w:val="28"/>
                <w:szCs w:val="28"/>
                <w:lang w:eastAsia="ru-RU"/>
              </w:rPr>
              <w:t>»</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023 2 02 35137 02 0000 150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023 2 02 35176 02 0000 150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№181-ФЗ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О социальной защите инвалидов в Российской Федерации</w:t>
            </w:r>
            <w:r w:rsidR="00B55DEE" w:rsidRPr="00E451D9">
              <w:rPr>
                <w:rFonts w:ascii="Times New Roman" w:eastAsia="Times New Roman" w:hAnsi="Times New Roman" w:cs="Times New Roman"/>
                <w:sz w:val="28"/>
                <w:szCs w:val="28"/>
                <w:lang w:eastAsia="ru-RU"/>
              </w:rPr>
              <w:t>»</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023 2 02 35220 02 0000 150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Почетный донор России</w:t>
            </w:r>
            <w:r w:rsidR="00B55DEE" w:rsidRPr="00E451D9">
              <w:rPr>
                <w:rFonts w:ascii="Times New Roman" w:eastAsia="Times New Roman" w:hAnsi="Times New Roman" w:cs="Times New Roman"/>
                <w:sz w:val="28"/>
                <w:szCs w:val="28"/>
                <w:lang w:eastAsia="ru-RU"/>
              </w:rPr>
              <w:t>»</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023 2 02 35240 02 0000 150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023 2 02 35250 02 0000 150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Субвенции бюджетам субъектов Российской Федерации на оплату жилищно-коммунальных услуг отдельным категориям граждан</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023 2 02 35260 02 0000 150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023 2 02 35270 02 0000 150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023 2 02 35280 02 0000 150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023 2 02 35380 02 0000 150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023 2 02 35573 02 0000 150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023 2 02 45198 02 0000 150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023 2 02 49001 02 0000 150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023 2 07 02030 02 0000 150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безвозмездные поступления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023 2 18 02010 02 0000 150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бюджетными учреждениями остатков субсидий прошлых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023 2 18 60010 02 0000 150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023 2 19 25082 02 0000 150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023 2 19 25084 02 0000 150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023 2 19 25462 02 0000 150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023 2 19 25514 02 0000 150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Возврат остатков субсидий на реализацию мероприятий субъектов Российской Федерации в сфере реабилитации и </w:t>
            </w:r>
            <w:proofErr w:type="spellStart"/>
            <w:r w:rsidRPr="00E451D9">
              <w:rPr>
                <w:rFonts w:ascii="Times New Roman" w:eastAsia="Times New Roman" w:hAnsi="Times New Roman" w:cs="Times New Roman"/>
                <w:sz w:val="28"/>
                <w:szCs w:val="28"/>
                <w:lang w:eastAsia="ru-RU"/>
              </w:rPr>
              <w:t>абилитации</w:t>
            </w:r>
            <w:proofErr w:type="spellEnd"/>
            <w:r w:rsidRPr="00E451D9">
              <w:rPr>
                <w:rFonts w:ascii="Times New Roman" w:eastAsia="Times New Roman" w:hAnsi="Times New Roman" w:cs="Times New Roman"/>
                <w:sz w:val="28"/>
                <w:szCs w:val="28"/>
                <w:lang w:eastAsia="ru-RU"/>
              </w:rPr>
              <w:t xml:space="preserve"> инвалидов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023 2 19 35134 02 0000 150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 5-ФЗ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О ветеранах</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 xml:space="preserve">, в соответствии с Указом Президента Российской Федерации от 7 мая 2008 года № 714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Об обеспечении жильем ветеранов Великой Отечественной войны 1941 - 1945 годов</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 xml:space="preserve">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023 2 19 35135 02 0000 150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Возврат остатков субвенций на осуществление полномочий по обеспечению жильем отдельных категорий граждан, установленных федеральными законами от 12 января 1995 года N 5-ФЗ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О ветеранах</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 xml:space="preserve"> и от 24 ноября 1995 года N 181-ФЗ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О социальной защите инвалидов в Российской Федерации</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023 2 19 35137 02 0000 150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023 2 19 35220 02 0000 150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Почетный донор России</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023 2 19 35240 02 0000 150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Возврат остатков субвенций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Об иммунопрофилактике инфекционных болезней</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 xml:space="preserve">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023 2 19 35250 02 0000 150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023 2 19 35260 02 0000 150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023 2 19 35270 02 0000 150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О государственных пособиях гражданам, имеющим детей</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 xml:space="preserve">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023 2 19 35280 02 0000 150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N 40-ФЗ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Об обязательном страховании гражданской ответственности владельцев транспортных средств</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 xml:space="preserve">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023 2 19 35380 02 0000 150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О государственных пособиях гражданам, имеющим детей</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 xml:space="preserve">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023 2 19 35573 02 0000 150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023 2 19 51980 02 0000 150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прошлых лет на социальную поддержку Героев Социалистического Труда, Героев Труда Российской Федерации и полных кавалеров ордена Трудовой Славы</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024</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Департамент спорта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024 1 13 02992 02 0041 130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024 1 16 07090 02 0000 140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024 1 17 01020 02 0000 180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024 1 17 05020 02 0006 180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024 2 02 25081 02 0000 150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024 2 02 25228 02 0000 150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024 2 02 25229 02 0000 150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024 2 18 02010 02 0000 150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бюджетными учреждениями остатков субсидий прошлых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024 2 18 02020 02 0000 150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автономными учреждениями остатков субсидий прошлых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024 2 18 25228 02 0000 150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субсидий на оснащение объектов спортивной инфраструктуры спортивно-технологическим оборудованием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024 2 18 60010 02 0000 150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024 2 19 25228 02 0000 150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субсидий на оснащение объектов спортивной инфраструктуры спортивно-технологическим оборудованием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024 2 19 90000 02 0000 150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027</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Служба ветеринарии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027 1 13 02992 02 0041 130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027 1 13 02992 02 0044 130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027 1 16 01102 01 0000 140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027 1 16 01192 01 0000 140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027 1 16 10122 01 0001 140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027 1 17 01020 02 0000 180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027 1 17 05020 02 0006 180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027 2 02 25251 02 0000 150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027 2 18 60010 02 0000 150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030</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Избирательная комиссия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030 1 13 02992 02 0044 130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030 1 16 07010 02 0050 140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030 1 16 07090 02 0000 140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030 1 16 10076 02 0000 140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030 1 17 01020 02 0000 180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030 1 17 05020 02 0006 180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034</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Комитет Ивановской области по лесному хозяйству</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034 1 12 04013 02 0000 120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034 1 12 04014 02 0000 120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Плата за использование лесов, расположенных на землях лесного фонда, в части, превышающей минимальный размер арендной платы</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034 1 12 04015 02 0000 120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034 1 13 01410 01 0000 130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034 1 13 02062 02 0046 130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казенными учреждениями)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034 1 13 02992 02 0041 130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034 1 13 02992 02 0043 130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(доходы от возврата бюджетных средств, предоставленных за счет межбюджетных трансфертов из федерального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034 1 14 02022 02 0000 440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034 1 16 01072 01 0000 140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034 1 16 01082 01 0000 140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034 1 16 07010 02 0050 140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034 1 16 07030 02 0000 140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034 1 16 07090 02 0000 140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034 1 16 10021 02 0000 140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034 1 16 10056 02 0000 140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034 1 16 10076 02 0000 140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034 1 17 05020 02 0006 180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034 2 02 35129 02 0000 150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отдельных полномочий в области лесных отношений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034 2 02 35429 02 0000 150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Субвенции бюджетам субъектов Российской Федерации на увеличение площади </w:t>
            </w:r>
            <w:proofErr w:type="spellStart"/>
            <w:r w:rsidRPr="00E451D9">
              <w:rPr>
                <w:rFonts w:ascii="Times New Roman" w:eastAsia="Times New Roman" w:hAnsi="Times New Roman" w:cs="Times New Roman"/>
                <w:sz w:val="28"/>
                <w:szCs w:val="28"/>
                <w:lang w:eastAsia="ru-RU"/>
              </w:rPr>
              <w:t>лесовосстановления</w:t>
            </w:r>
            <w:proofErr w:type="spellEnd"/>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034 2 02 35430 02 0000 150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E451D9">
              <w:rPr>
                <w:rFonts w:ascii="Times New Roman" w:eastAsia="Times New Roman" w:hAnsi="Times New Roman" w:cs="Times New Roman"/>
                <w:sz w:val="28"/>
                <w:szCs w:val="28"/>
                <w:lang w:eastAsia="ru-RU"/>
              </w:rPr>
              <w:t>лесовосстановлению</w:t>
            </w:r>
            <w:proofErr w:type="spellEnd"/>
            <w:r w:rsidRPr="00E451D9">
              <w:rPr>
                <w:rFonts w:ascii="Times New Roman" w:eastAsia="Times New Roman" w:hAnsi="Times New Roman" w:cs="Times New Roman"/>
                <w:sz w:val="28"/>
                <w:szCs w:val="28"/>
                <w:lang w:eastAsia="ru-RU"/>
              </w:rPr>
              <w:t xml:space="preserve"> и лесоразведению</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034 2 02 35432 02 0000 150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E451D9">
              <w:rPr>
                <w:rFonts w:ascii="Times New Roman" w:eastAsia="Times New Roman" w:hAnsi="Times New Roman" w:cs="Times New Roman"/>
                <w:sz w:val="28"/>
                <w:szCs w:val="28"/>
                <w:lang w:eastAsia="ru-RU"/>
              </w:rPr>
              <w:t>лесопожарной</w:t>
            </w:r>
            <w:proofErr w:type="spellEnd"/>
            <w:r w:rsidRPr="00E451D9">
              <w:rPr>
                <w:rFonts w:ascii="Times New Roman" w:eastAsia="Times New Roman" w:hAnsi="Times New Roman" w:cs="Times New Roman"/>
                <w:sz w:val="28"/>
                <w:szCs w:val="28"/>
                <w:lang w:eastAsia="ru-RU"/>
              </w:rPr>
              <w:t xml:space="preserve"> техникой и оборудованием для проведения комплекса мероприятий по охране лесов от пожаров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034 2 19 35129 02 0000 150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субвенций на осуществление отдельных полномочий в области лесных отношений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034 2 19 35429 02 0000 150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Возврат остатков субвенций на увеличение площади </w:t>
            </w:r>
            <w:proofErr w:type="spellStart"/>
            <w:r w:rsidRPr="00E451D9">
              <w:rPr>
                <w:rFonts w:ascii="Times New Roman" w:eastAsia="Times New Roman" w:hAnsi="Times New Roman" w:cs="Times New Roman"/>
                <w:sz w:val="28"/>
                <w:szCs w:val="28"/>
                <w:lang w:eastAsia="ru-RU"/>
              </w:rPr>
              <w:t>лесовосстановления</w:t>
            </w:r>
            <w:proofErr w:type="spellEnd"/>
            <w:r w:rsidRPr="00E451D9">
              <w:rPr>
                <w:rFonts w:ascii="Times New Roman" w:eastAsia="Times New Roman" w:hAnsi="Times New Roman" w:cs="Times New Roman"/>
                <w:sz w:val="28"/>
                <w:szCs w:val="28"/>
                <w:lang w:eastAsia="ru-RU"/>
              </w:rPr>
              <w:t xml:space="preserve">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034 2 19 35430 02 0000 150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Возврат остатков субвенций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E451D9">
              <w:rPr>
                <w:rFonts w:ascii="Times New Roman" w:eastAsia="Times New Roman" w:hAnsi="Times New Roman" w:cs="Times New Roman"/>
                <w:sz w:val="28"/>
                <w:szCs w:val="28"/>
                <w:lang w:eastAsia="ru-RU"/>
              </w:rPr>
              <w:t>лесовосстановлению</w:t>
            </w:r>
            <w:proofErr w:type="spellEnd"/>
            <w:r w:rsidRPr="00E451D9">
              <w:rPr>
                <w:rFonts w:ascii="Times New Roman" w:eastAsia="Times New Roman" w:hAnsi="Times New Roman" w:cs="Times New Roman"/>
                <w:sz w:val="28"/>
                <w:szCs w:val="28"/>
                <w:lang w:eastAsia="ru-RU"/>
              </w:rPr>
              <w:t xml:space="preserve"> и лесоразведению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034 2 19 35432 02 0000 150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Возврат остатков субвенций на оснащение специализированных учреждений органов государственной власти субъектов Российской Федерации </w:t>
            </w:r>
            <w:proofErr w:type="spellStart"/>
            <w:r w:rsidRPr="00E451D9">
              <w:rPr>
                <w:rFonts w:ascii="Times New Roman" w:eastAsia="Times New Roman" w:hAnsi="Times New Roman" w:cs="Times New Roman"/>
                <w:sz w:val="28"/>
                <w:szCs w:val="28"/>
                <w:lang w:eastAsia="ru-RU"/>
              </w:rPr>
              <w:t>лесопожарной</w:t>
            </w:r>
            <w:proofErr w:type="spellEnd"/>
            <w:r w:rsidRPr="00E451D9">
              <w:rPr>
                <w:rFonts w:ascii="Times New Roman" w:eastAsia="Times New Roman" w:hAnsi="Times New Roman" w:cs="Times New Roman"/>
                <w:sz w:val="28"/>
                <w:szCs w:val="28"/>
                <w:lang w:eastAsia="ru-RU"/>
              </w:rPr>
              <w:t xml:space="preserve"> техникой и оборудованием для проведения комплекса мероприятий по охране лесов от пожаров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037</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Комитет Ивановской области по труду, содействию занятости населения и трудовой миграции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037 1 13 01992 02 0004 130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 (прочие доходы от оказания платных услуг)</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037 1 13 02992 02 0043 130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(доходы от возврата бюджетных средств, предоставленных за счет межбюджетных трансфертов из федерального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037 1 13 02992 02 0044 130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037 1 17 01020 02 0000 180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037 2 02 25086 02 0000 150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037 2 02 25291 02 0000 150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повышение эффективности службы занятости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037 2 02 25294 02 0000 150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w:t>
            </w:r>
            <w:proofErr w:type="spellStart"/>
            <w:r w:rsidRPr="00E451D9">
              <w:rPr>
                <w:rFonts w:ascii="Times New Roman" w:eastAsia="Times New Roman" w:hAnsi="Times New Roman" w:cs="Times New Roman"/>
                <w:sz w:val="28"/>
                <w:szCs w:val="28"/>
                <w:lang w:eastAsia="ru-RU"/>
              </w:rPr>
              <w:t>предпенсионного</w:t>
            </w:r>
            <w:proofErr w:type="spellEnd"/>
            <w:r w:rsidRPr="00E451D9">
              <w:rPr>
                <w:rFonts w:ascii="Times New Roman" w:eastAsia="Times New Roman" w:hAnsi="Times New Roman" w:cs="Times New Roman"/>
                <w:sz w:val="28"/>
                <w:szCs w:val="28"/>
                <w:lang w:eastAsia="ru-RU"/>
              </w:rPr>
              <w:t xml:space="preserve"> возраста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037 2 02 25461 02 0000 150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037 2 02 25569 02 0000 150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037 2 02 35290 02 0000 150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037 2 18 52900 02 0000 150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Законом Российской Федерации от 19 апреля 1991 года № 1032-1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О занятости населения в Российской Федерации</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 xml:space="preserve"> из бюджета Пенсионного фонда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037 2 19 35290 02 0000 150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Возврат остатков субвенций на социальные выплаты безработным гражданам в соответствии с Законом Российской Федерации от 19 апреля 1991 года № 1032-1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О занятости населения в Российской Федерации</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 xml:space="preserve">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037 2 19 90000 02 0000 150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040</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Департамент развития информационного общества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040 1 13 02992 02 0041 130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040 1 13 02992 02 0044 130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040 1 16 07090 02 0000 140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040 1 16 10022 02 0052 140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(прочее возмещение ущерба, причиненного имуществу, находящемуся в собственности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040 1 17 01020 02 0000 180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040 1 17 05020 02 0006 180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040 2 02 25008 02 0000 150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040 2 02 25028 02 0000 150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поддержку региональных проектов в сфере информационных технологий</w:t>
            </w:r>
          </w:p>
        </w:tc>
      </w:tr>
      <w:tr w:rsidR="00111F4D" w:rsidRPr="00E451D9" w:rsidTr="00EE6F25">
        <w:trPr>
          <w:trHeight w:val="20"/>
        </w:trPr>
        <w:tc>
          <w:tcPr>
            <w:tcW w:w="3546" w:type="dxa"/>
            <w:shd w:val="clear" w:color="auto" w:fill="auto"/>
            <w:noWrap/>
          </w:tcPr>
          <w:p w:rsidR="00111F4D" w:rsidRPr="00E451D9" w:rsidRDefault="00111F4D" w:rsidP="00111F4D">
            <w:pPr>
              <w:jc w:val="center"/>
              <w:rPr>
                <w:rFonts w:ascii="Times New Roman" w:hAnsi="Times New Roman" w:cs="Times New Roman"/>
                <w:sz w:val="28"/>
                <w:szCs w:val="28"/>
              </w:rPr>
            </w:pPr>
            <w:r w:rsidRPr="00E451D9">
              <w:rPr>
                <w:rFonts w:ascii="Times New Roman" w:hAnsi="Times New Roman" w:cs="Times New Roman"/>
                <w:sz w:val="28"/>
                <w:szCs w:val="28"/>
              </w:rPr>
              <w:t>040 2 02 25117 02 0000 150</w:t>
            </w:r>
          </w:p>
          <w:p w:rsidR="00111F4D" w:rsidRPr="00E451D9" w:rsidRDefault="00111F4D" w:rsidP="00EE6F25">
            <w:pPr>
              <w:spacing w:after="0" w:line="240" w:lineRule="auto"/>
              <w:jc w:val="center"/>
              <w:outlineLvl w:val="0"/>
              <w:rPr>
                <w:rFonts w:ascii="Times New Roman" w:eastAsia="Times New Roman" w:hAnsi="Times New Roman" w:cs="Times New Roman"/>
                <w:sz w:val="28"/>
                <w:szCs w:val="28"/>
                <w:lang w:eastAsia="ru-RU"/>
              </w:rPr>
            </w:pPr>
          </w:p>
        </w:tc>
        <w:tc>
          <w:tcPr>
            <w:tcW w:w="7029" w:type="dxa"/>
            <w:shd w:val="clear" w:color="auto" w:fill="auto"/>
            <w:noWrap/>
          </w:tcPr>
          <w:p w:rsidR="00111F4D" w:rsidRPr="00E451D9" w:rsidRDefault="00111F4D"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040 2 18 60010 02 0000 150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041</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Департамент природных ресурсов и экологии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041 1 08 07082 01 0000 110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041 1 12 02012 01 0000 120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041 1 12 02052 01 0000 120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041 1 13 02992 02 0044 130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041 1 15 07020 01 0000 140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Сборы, вносимые заказчиками документации, подлежащей государственной экологической экспертизе, организация и проведение которой осуществляется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041 1 16 01072 01 0000 140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041 1 16 01082 01 0000 140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041 1 16 07010 02 0050 140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041 1 16 07040 02 0000 140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041 1 16 07090 02 0000 140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041 1 16 10022 02 0052 140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(прочее возмещение ущерба, причиненного имуществу, находящемуся в собственности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041 1 16 10076 02 0000 140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041 1 16 10122 01 0001 140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041 1 16 11020 01 0000 140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041 1 17 01020 02 0000 180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041 1 17 05020 02 0006 180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041 2 02 25065 02 0000 150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041 2 02 25500 02 0000 150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Субсидии бюджетам субъектов Российской Федерации на ликвидацию (рекультивацию) объектов накопленного экологического вреда, представляющих угрозу реке Волге</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041 2 02 35090 02 0000 150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Субвенции бюджетам субъектов Российской Федерации на улучшение экологического состояния гидрографической сети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041 2 02 35128 02 0000 150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отдельных полномочий в области водных отношений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042</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Комитет Ивановской области по обеспечению деятельности мировых судей и гражданской защиты населения</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042 1 13 01992 02 0003 130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 (доходы от оказания платных услуг казенными учреждениями)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042 1 14 02022 02 0000 440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042 1 16 01053 01 0000 140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042 1 16 01063 01 0000 140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042 1 16 01073 01 0000 140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042 1 16 01083 01 0000 140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042 1 16 01093 01 0000 140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042 1 16 01103 01 0000 140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042 1 16 01113 01 0000 140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042 1 16 01123 01 0002 140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незаконное ограничение прав на управление транспортным средством и его эксплуатацию)</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042 1 16 01123 01 0003 140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нарушения правил движения тяжеловесного и (или) крупногабаритного транспортного средства, выявленные при осуществлении весового и габаритного контроля)</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042 1 16 01123 01 0004 140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перевозки опасных грузов)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042 1 16 01133 01 0000 140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042 1 16 01143 01 0000 140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042 1 16 01153 01 0000 140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042 1 16 01163 01 0000 140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042 1 16 01173 01 0000 140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042 1 16 01183 01 0000 140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042 1 16 01193 01 0000 140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042 1 16 01203 01 0000 140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042 1 16 01333 01 0000 140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042 1 16 07010 02 0050 140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042 1 16 07090 02 0000 140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042 1 16 10021 02 0000 140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042 1 16 10022 02 0052 140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(прочее возмещение ущерба, причиненного имуществу, находящемуся в собственности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042 1 16 10122 01 0001 140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81DF4" w:rsidRPr="00E451D9" w:rsidTr="00EE6F25">
        <w:trPr>
          <w:trHeight w:val="20"/>
        </w:trPr>
        <w:tc>
          <w:tcPr>
            <w:tcW w:w="3546" w:type="dxa"/>
            <w:shd w:val="clear" w:color="auto" w:fill="auto"/>
            <w:noWrap/>
          </w:tcPr>
          <w:p w:rsidR="00E81DF4" w:rsidRPr="00E451D9" w:rsidRDefault="00E81DF4" w:rsidP="00E81DF4">
            <w:pPr>
              <w:jc w:val="center"/>
              <w:rPr>
                <w:rFonts w:ascii="Times New Roman" w:hAnsi="Times New Roman" w:cs="Times New Roman"/>
                <w:sz w:val="28"/>
                <w:szCs w:val="28"/>
              </w:rPr>
            </w:pPr>
            <w:r w:rsidRPr="00E451D9">
              <w:rPr>
                <w:rFonts w:ascii="Times New Roman" w:hAnsi="Times New Roman" w:cs="Times New Roman"/>
                <w:sz w:val="28"/>
                <w:szCs w:val="28"/>
              </w:rPr>
              <w:t>042 2 02 25589 02 0000 150</w:t>
            </w:r>
          </w:p>
          <w:p w:rsidR="00E81DF4" w:rsidRPr="00E451D9" w:rsidRDefault="00E81DF4" w:rsidP="00EE6F25">
            <w:pPr>
              <w:spacing w:after="0" w:line="240" w:lineRule="auto"/>
              <w:jc w:val="center"/>
              <w:outlineLvl w:val="0"/>
              <w:rPr>
                <w:rFonts w:ascii="Times New Roman" w:eastAsia="Times New Roman" w:hAnsi="Times New Roman" w:cs="Times New Roman"/>
                <w:sz w:val="28"/>
                <w:szCs w:val="28"/>
                <w:lang w:eastAsia="ru-RU"/>
              </w:rPr>
            </w:pPr>
          </w:p>
        </w:tc>
        <w:tc>
          <w:tcPr>
            <w:tcW w:w="7029" w:type="dxa"/>
            <w:shd w:val="clear" w:color="auto" w:fill="auto"/>
            <w:noWrap/>
          </w:tcPr>
          <w:p w:rsidR="00E81DF4" w:rsidRPr="00E451D9" w:rsidRDefault="00E81DF4" w:rsidP="00E81DF4">
            <w:pPr>
              <w:jc w:val="both"/>
              <w:rPr>
                <w:rFonts w:ascii="Times New Roman" w:hAnsi="Times New Roman" w:cs="Times New Roman"/>
                <w:sz w:val="28"/>
                <w:szCs w:val="28"/>
              </w:rPr>
            </w:pPr>
            <w:r w:rsidRPr="00E451D9">
              <w:rPr>
                <w:rFonts w:ascii="Times New Roman" w:hAnsi="Times New Roman" w:cs="Times New Roman"/>
                <w:sz w:val="28"/>
                <w:szCs w:val="28"/>
              </w:rPr>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w:t>
            </w:r>
            <w:r w:rsidR="00F23E1E">
              <w:rPr>
                <w:rFonts w:ascii="Times New Roman" w:hAnsi="Times New Roman" w:cs="Times New Roman"/>
                <w:sz w:val="28"/>
                <w:szCs w:val="28"/>
              </w:rPr>
              <w:t>-</w:t>
            </w:r>
            <w:r w:rsidRPr="00E451D9">
              <w:rPr>
                <w:rFonts w:ascii="Times New Roman" w:hAnsi="Times New Roman" w:cs="Times New Roman"/>
                <w:sz w:val="28"/>
                <w:szCs w:val="28"/>
              </w:rPr>
              <w:t>конференц-связи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042 2 02 35120 02 0000 150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042 2 18 35120 02 0000 150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бюджетов субъектов Российской Федерации от возврата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муниципальных образований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042 2 19 35120 02 0000 150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043</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Служба государственного финансового контроля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043 1 13 02992 02 0044 130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043 1 16 01072 01 0000 140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043 1 16 01092 01 0000 140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043 1 16 01152 01 0000 140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043 1 16 01156 01 0000 140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E451D9">
              <w:rPr>
                <w:rFonts w:ascii="Times New Roman" w:eastAsia="Times New Roman" w:hAnsi="Times New Roman" w:cs="Times New Roman"/>
                <w:sz w:val="28"/>
                <w:szCs w:val="28"/>
                <w:lang w:eastAsia="ru-RU"/>
              </w:rPr>
              <w:t>неперечислением</w:t>
            </w:r>
            <w:proofErr w:type="spellEnd"/>
            <w:r w:rsidRPr="00E451D9">
              <w:rPr>
                <w:rFonts w:ascii="Times New Roman" w:eastAsia="Times New Roman" w:hAnsi="Times New Roman" w:cs="Times New Roman"/>
                <w:sz w:val="28"/>
                <w:szCs w:val="28"/>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043 1 16 01172 01 0000 140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043 1 16 01192 01 0000 140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451D9" w:rsidRPr="00E451D9" w:rsidTr="00EE6F25">
        <w:trPr>
          <w:trHeight w:val="20"/>
        </w:trPr>
        <w:tc>
          <w:tcPr>
            <w:tcW w:w="3546" w:type="dxa"/>
            <w:shd w:val="clear" w:color="auto" w:fill="auto"/>
            <w:noWrap/>
          </w:tcPr>
          <w:p w:rsidR="000719BA" w:rsidRPr="00E451D9" w:rsidRDefault="000719BA"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hAnsi="Times New Roman" w:cs="Times New Roman"/>
                <w:sz w:val="28"/>
                <w:szCs w:val="28"/>
              </w:rPr>
              <w:t>043 1 16 07010 02 0050 140</w:t>
            </w:r>
          </w:p>
        </w:tc>
        <w:tc>
          <w:tcPr>
            <w:tcW w:w="7029" w:type="dxa"/>
            <w:shd w:val="clear" w:color="auto" w:fill="auto"/>
            <w:noWrap/>
          </w:tcPr>
          <w:p w:rsidR="000719BA" w:rsidRPr="00E451D9" w:rsidRDefault="000719BA"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hAnsi="Times New Roman" w:cs="Times New Roman"/>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043 1 16 10100 02 0000 140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043 1 16 10122 01 0001 140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043 1 17 01020 02 0000 180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045</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Комитет Ивановской области по государственной охране объектов культурного наследия</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045 1 13 02992 02 0044 130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045 1 16 01072 01 0000 140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045 1 17 01020 02 0000 180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Невыясненные поступления, зачисляемые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045 1 17 05020 02 0006 180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Прочие неналоговые доходы бюджетов субъектов Российской Федерации (прочие неналоговые доходы областного бюджета)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048</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Межрегиональное управление Федеральной службы по надзору в сфере природопользования по Ивановской и Владимирской областям</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048 1 12 01010 01 6000 120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048 1 12 01030 01 6000 120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048 1 12 01041 01 6000 120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048 1 12 01042 01 6000 120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053</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Федеральное агентство лесного хозяйства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053 1 16 10128 01 0001 140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Российской Федерации о пожарной безопасности)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100</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Управление Федерального казначейства по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100 1 03 02142 01 0000 110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100 1 03 02143 01 0000 110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100 1 03 02190 01 0000 110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Доходы от уплаты акцизов на этиловый спирт из пищевого сырья (за исключением дистиллятов винного, виноградного, плодового, коньячного, </w:t>
            </w:r>
            <w:proofErr w:type="spellStart"/>
            <w:r w:rsidRPr="00E451D9">
              <w:rPr>
                <w:rFonts w:ascii="Times New Roman" w:eastAsia="Times New Roman" w:hAnsi="Times New Roman" w:cs="Times New Roman"/>
                <w:sz w:val="28"/>
                <w:szCs w:val="28"/>
                <w:lang w:eastAsia="ru-RU"/>
              </w:rPr>
              <w:t>кальвадосного</w:t>
            </w:r>
            <w:proofErr w:type="spellEnd"/>
            <w:r w:rsidRPr="00E451D9">
              <w:rPr>
                <w:rFonts w:ascii="Times New Roman" w:eastAsia="Times New Roman" w:hAnsi="Times New Roman" w:cs="Times New Roman"/>
                <w:sz w:val="28"/>
                <w:szCs w:val="28"/>
                <w:lang w:eastAsia="ru-RU"/>
              </w:rPr>
              <w:t xml:space="preserve">, </w:t>
            </w:r>
            <w:proofErr w:type="spellStart"/>
            <w:r w:rsidRPr="00E451D9">
              <w:rPr>
                <w:rFonts w:ascii="Times New Roman" w:eastAsia="Times New Roman" w:hAnsi="Times New Roman" w:cs="Times New Roman"/>
                <w:sz w:val="28"/>
                <w:szCs w:val="28"/>
                <w:lang w:eastAsia="ru-RU"/>
              </w:rPr>
              <w:t>вискового</w:t>
            </w:r>
            <w:proofErr w:type="spellEnd"/>
            <w:r w:rsidRPr="00E451D9">
              <w:rPr>
                <w:rFonts w:ascii="Times New Roman" w:eastAsia="Times New Roman" w:hAnsi="Times New Roman" w:cs="Times New Roman"/>
                <w:sz w:val="28"/>
                <w:szCs w:val="28"/>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100 1 03 02210 01 0000 110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100 1 03 02220 01 0000 110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100 1 03 02231 01 0000 110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100 1 03 02232 01 0000 110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Безопасные и качественные автомобильные дороги</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100 1 03 02241 01 0000 110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уплаты акцизов на моторные масла для дизельных и (или) карбюраторных (</w:t>
            </w:r>
            <w:proofErr w:type="spellStart"/>
            <w:r w:rsidRPr="00E451D9">
              <w:rPr>
                <w:rFonts w:ascii="Times New Roman" w:eastAsia="Times New Roman" w:hAnsi="Times New Roman" w:cs="Times New Roman"/>
                <w:sz w:val="28"/>
                <w:szCs w:val="28"/>
                <w:lang w:eastAsia="ru-RU"/>
              </w:rPr>
              <w:t>инжекторных</w:t>
            </w:r>
            <w:proofErr w:type="spellEnd"/>
            <w:r w:rsidRPr="00E451D9">
              <w:rPr>
                <w:rFonts w:ascii="Times New Roman" w:eastAsia="Times New Roman" w:hAnsi="Times New Roman" w:cs="Times New Roman"/>
                <w:sz w:val="28"/>
                <w:szCs w:val="28"/>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100 1 03 02242 01 0000 110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уплаты акцизов на моторные масла для дизельных и (или) карбюраторных (</w:t>
            </w:r>
            <w:proofErr w:type="spellStart"/>
            <w:r w:rsidRPr="00E451D9">
              <w:rPr>
                <w:rFonts w:ascii="Times New Roman" w:eastAsia="Times New Roman" w:hAnsi="Times New Roman" w:cs="Times New Roman"/>
                <w:sz w:val="28"/>
                <w:szCs w:val="28"/>
                <w:lang w:eastAsia="ru-RU"/>
              </w:rPr>
              <w:t>инжекторных</w:t>
            </w:r>
            <w:proofErr w:type="spellEnd"/>
            <w:r w:rsidRPr="00E451D9">
              <w:rPr>
                <w:rFonts w:ascii="Times New Roman" w:eastAsia="Times New Roman" w:hAnsi="Times New Roman" w:cs="Times New Roman"/>
                <w:sz w:val="28"/>
                <w:szCs w:val="28"/>
                <w:lang w:eastAsia="ru-RU"/>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Безопасные и качественные автомобильные дороги</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100 1 03 02251 01 0000 110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100 1 03 02252 01 0000 110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Безопасные и качественные автомобильные дороги</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100 1 03 02261 01 0000 110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100 1 03 02262 01 0000 110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Безопасные и качественные автомобильные дороги</w:t>
            </w:r>
            <w:r w:rsidR="00B55DEE" w:rsidRPr="00E451D9">
              <w:rPr>
                <w:rFonts w:ascii="Times New Roman" w:eastAsia="Times New Roman" w:hAnsi="Times New Roman" w:cs="Times New Roman"/>
                <w:sz w:val="28"/>
                <w:szCs w:val="28"/>
                <w:lang w:eastAsia="ru-RU"/>
              </w:rPr>
              <w:t>»</w:t>
            </w:r>
            <w:r w:rsidRPr="00E451D9">
              <w:rPr>
                <w:rFonts w:ascii="Times New Roman" w:eastAsia="Times New Roman" w:hAnsi="Times New Roman" w:cs="Times New Roman"/>
                <w:sz w:val="28"/>
                <w:szCs w:val="28"/>
                <w:lang w:eastAsia="ru-RU"/>
              </w:rPr>
              <w:t>)</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106</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Восточное межрегиональное управление государственного автодорожного надзора Центрального федерального округа Федеральной службы по надзору в сфере транспорта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106 1 16 01121 01 0001 140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182</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Управление Федеральной налоговой службы по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182 1 01 01012 02 0000 110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182 1 01 01014 02 0000 110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Налог на прибыль организаций консолидированных групп налогоплательщиков, зачисляемый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182 1 01 02010 01 0000 110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182 1 01 02020 01 0000 110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182 1 01 02030 01 0000 110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182 1 01 02040 01 0000 110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182 1 01 02050 01 0000 110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182 1 03 02100 01 0000 110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Акцизы на пиво, производимое на территории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182 1 03 02111 01 0000 110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кроме производимой из подакцизного винограда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182 1 05 01011 01 0000 110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Налог, взимаемый с налогоплательщиков, выбравших в качестве объекта налогообложения доходы</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182 1 05 01021 01 0000 110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182 1 05 06000 01 0000 110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Налог на профессиональный доход</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182 1 06 02010 02 0000 110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Налог на имущество организаций по имуществу, не входящему в Единую систему газоснабжения</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182 1 06 02020 02 0000 110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Налог на имущество организаций по имуществу, входящему в Единую систему газоснабжения</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182 1 06 04011 02 0000 110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Транспортный налог с организаций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182 1 06 04012 02 0000 110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Транспортный налог с физических лиц</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182 1 06 05000 02 0000 110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Налог на игорный бизнес</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182 1 07 01030 01 0000 110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Налог на добычу прочих полезных ископаемых (за исключением полезных ископаемых в виде природных алмазов)</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182 1 07 04010 01 0000 110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Сбор за пользование объектами животного мира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182 1 07 04030 01 0000 110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Сбор за пользование объектами водных биологических ресурсов (по внутренним водным объектам)</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182 1 08 07010 01 8000 110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182 1 08 07010 01 8001 110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в электронной форме и выдаче через многофункциональные центры)</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182 1 08 07310 01 8000 110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Государственная пошлина за повторную выдачу свидетельства о постановке на учет в налоговом органе (при обращении через многофункциональные центры)</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182 1 09 03023 01 0000 110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Платежи за добычу подземных вод</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182 1 09 03082 02 0000 110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Отчисления на воспроизводство минерально-сырьевой базы, зачисляемые в бюджеты субъектов Российской Федерации, за исключением уплачиваемых при добыче общераспространенных полезных ископаемых и подземных вод, используемых для местных нужд</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182 1 09 04010 02 0000 110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Налог на имущество предприятий</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182 1 09 04030 01 0000 110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Налог на пользователей автомобильных дорог</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182 1 09 06010 02 0000 110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Налог с продаж</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182 1 09 06020 02 0000 110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Сбор на нужды образовательных учреждений, взимаемый с юридических лиц</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182 1 12 02030 01 0000 120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Регулярные платежи за пользование недрами при пользовании недрами на территории Российской Федерации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182 1 13 01020 01 8000 130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через многофункциональные центры)</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182 1 13 01020 01 8001 130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в электронной форме и выдаче через многофункциональные центры)</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182 1 13 01190 01 8000 130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Плата за предоставление информации из реестра дисквалифицированных лиц (при обращении через многофункциональные центры)</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187</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 xml:space="preserve">Федеральное казенное учреждение </w:t>
            </w:r>
            <w:r w:rsidR="00B55DEE" w:rsidRPr="00E451D9">
              <w:rPr>
                <w:rFonts w:ascii="Times New Roman" w:eastAsia="Times New Roman" w:hAnsi="Times New Roman" w:cs="Times New Roman"/>
                <w:b/>
                <w:bCs/>
                <w:sz w:val="28"/>
                <w:szCs w:val="28"/>
                <w:lang w:eastAsia="ru-RU"/>
              </w:rPr>
              <w:t>«</w:t>
            </w:r>
            <w:r w:rsidRPr="00E451D9">
              <w:rPr>
                <w:rFonts w:ascii="Times New Roman" w:eastAsia="Times New Roman" w:hAnsi="Times New Roman" w:cs="Times New Roman"/>
                <w:b/>
                <w:bCs/>
                <w:sz w:val="28"/>
                <w:szCs w:val="28"/>
                <w:lang w:eastAsia="ru-RU"/>
              </w:rPr>
              <w:t>Управление финансового обеспечения Министерства обороны Российской Федерации по Ивановской области</w:t>
            </w:r>
            <w:r w:rsidR="00B55DEE" w:rsidRPr="00E451D9">
              <w:rPr>
                <w:rFonts w:ascii="Times New Roman" w:eastAsia="Times New Roman" w:hAnsi="Times New Roman" w:cs="Times New Roman"/>
                <w:b/>
                <w:bCs/>
                <w:sz w:val="28"/>
                <w:szCs w:val="28"/>
                <w:lang w:eastAsia="ru-RU"/>
              </w:rPr>
              <w:t>»</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187 1 16 01121 01 0001 140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188</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Управление Министерства внутренних дел Российской Федерации по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188 1 08 06000 01 8003 110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188 1 08 06000 01 8004 110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188 1 08 06000 01 8005 110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188 1 08 07100 01 8034 110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188 1 08 07100 01 8035 110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188 1 08 07141 01 8000 110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188 1 16 01121 01 0001 140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188 1 16 01123 01 0001 140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188 1 16 10122 01 0001 140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321</w:t>
            </w:r>
          </w:p>
        </w:tc>
        <w:tc>
          <w:tcPr>
            <w:tcW w:w="7029" w:type="dxa"/>
            <w:shd w:val="clear" w:color="auto" w:fill="auto"/>
            <w:noWrap/>
            <w:hideMark/>
          </w:tcPr>
          <w:p w:rsidR="00EE6F25" w:rsidRPr="00E451D9" w:rsidRDefault="00EE6F25" w:rsidP="00C847A3">
            <w:pPr>
              <w:spacing w:after="0" w:line="240" w:lineRule="auto"/>
              <w:jc w:val="both"/>
              <w:rPr>
                <w:rFonts w:ascii="Times New Roman" w:eastAsia="Times New Roman" w:hAnsi="Times New Roman" w:cs="Times New Roman"/>
                <w:b/>
                <w:bCs/>
                <w:sz w:val="28"/>
                <w:szCs w:val="28"/>
                <w:lang w:eastAsia="ru-RU"/>
              </w:rPr>
            </w:pPr>
            <w:r w:rsidRPr="00E451D9">
              <w:rPr>
                <w:rFonts w:ascii="Times New Roman" w:eastAsia="Times New Roman" w:hAnsi="Times New Roman" w:cs="Times New Roman"/>
                <w:b/>
                <w:bCs/>
                <w:sz w:val="28"/>
                <w:szCs w:val="28"/>
                <w:lang w:eastAsia="ru-RU"/>
              </w:rPr>
              <w:t>Управление Федеральной службы государственной регистрации, кадастра и картографии по Ивановской области</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321 1 08 07020 01 8000 110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r>
      <w:tr w:rsidR="00EE6F25" w:rsidRPr="00E451D9" w:rsidTr="00EE6F25">
        <w:trPr>
          <w:trHeight w:val="20"/>
        </w:trPr>
        <w:tc>
          <w:tcPr>
            <w:tcW w:w="3546" w:type="dxa"/>
            <w:shd w:val="clear" w:color="auto" w:fill="auto"/>
            <w:noWrap/>
            <w:hideMark/>
          </w:tcPr>
          <w:p w:rsidR="00EE6F25" w:rsidRPr="00E451D9" w:rsidRDefault="00EE6F25" w:rsidP="00EE6F25">
            <w:pPr>
              <w:spacing w:after="0" w:line="240" w:lineRule="auto"/>
              <w:jc w:val="center"/>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321 1 13 01031 01 8000 130</w:t>
            </w:r>
          </w:p>
        </w:tc>
        <w:tc>
          <w:tcPr>
            <w:tcW w:w="7029" w:type="dxa"/>
            <w:shd w:val="clear" w:color="auto" w:fill="auto"/>
            <w:noWrap/>
            <w:hideMark/>
          </w:tcPr>
          <w:p w:rsidR="00EE6F25" w:rsidRPr="00E451D9" w:rsidRDefault="00EE6F25" w:rsidP="00C847A3">
            <w:pPr>
              <w:spacing w:after="0" w:line="240" w:lineRule="auto"/>
              <w:jc w:val="both"/>
              <w:outlineLvl w:val="0"/>
              <w:rPr>
                <w:rFonts w:ascii="Times New Roman" w:eastAsia="Times New Roman" w:hAnsi="Times New Roman" w:cs="Times New Roman"/>
                <w:sz w:val="28"/>
                <w:szCs w:val="28"/>
                <w:lang w:eastAsia="ru-RU"/>
              </w:rPr>
            </w:pPr>
            <w:r w:rsidRPr="00E451D9">
              <w:rPr>
                <w:rFonts w:ascii="Times New Roman" w:eastAsia="Times New Roman" w:hAnsi="Times New Roman" w:cs="Times New Roman"/>
                <w:sz w:val="28"/>
                <w:szCs w:val="28"/>
                <w:lang w:eastAsia="ru-RU"/>
              </w:rPr>
              <w:t>Плата за предоставление сведений из Единого государственного реестра недвижимости (при обращении через многофункциональные центры)</w:t>
            </w:r>
          </w:p>
        </w:tc>
      </w:tr>
    </w:tbl>
    <w:p w:rsidR="007F1EF0" w:rsidRPr="00E451D9" w:rsidRDefault="007F1EF0"/>
    <w:sectPr w:rsidR="007F1EF0" w:rsidRPr="00E451D9">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B91" w:rsidRDefault="00C05B91" w:rsidP="00690EDA">
      <w:pPr>
        <w:spacing w:after="0" w:line="240" w:lineRule="auto"/>
      </w:pPr>
      <w:r>
        <w:separator/>
      </w:r>
    </w:p>
  </w:endnote>
  <w:endnote w:type="continuationSeparator" w:id="0">
    <w:p w:rsidR="00C05B91" w:rsidRDefault="00C05B91" w:rsidP="00690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B91" w:rsidRDefault="00C05B91" w:rsidP="00690EDA">
      <w:pPr>
        <w:spacing w:after="0" w:line="240" w:lineRule="auto"/>
      </w:pPr>
      <w:r>
        <w:separator/>
      </w:r>
    </w:p>
  </w:footnote>
  <w:footnote w:type="continuationSeparator" w:id="0">
    <w:p w:rsidR="00C05B91" w:rsidRDefault="00C05B91" w:rsidP="00690E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1849326"/>
      <w:docPartObj>
        <w:docPartGallery w:val="Page Numbers (Top of Page)"/>
        <w:docPartUnique/>
      </w:docPartObj>
    </w:sdtPr>
    <w:sdtEndPr>
      <w:rPr>
        <w:rFonts w:ascii="Times New Roman" w:hAnsi="Times New Roman" w:cs="Times New Roman"/>
        <w:sz w:val="24"/>
        <w:szCs w:val="24"/>
      </w:rPr>
    </w:sdtEndPr>
    <w:sdtContent>
      <w:p w:rsidR="00C05B91" w:rsidRPr="000048F1" w:rsidRDefault="00C05B91" w:rsidP="000048F1">
        <w:pPr>
          <w:pStyle w:val="a5"/>
          <w:jc w:val="center"/>
          <w:rPr>
            <w:rFonts w:ascii="Times New Roman" w:hAnsi="Times New Roman" w:cs="Times New Roman"/>
            <w:sz w:val="24"/>
            <w:szCs w:val="24"/>
          </w:rPr>
        </w:pPr>
        <w:r w:rsidRPr="009C5CF0">
          <w:rPr>
            <w:rFonts w:ascii="Times New Roman" w:hAnsi="Times New Roman" w:cs="Times New Roman"/>
            <w:sz w:val="24"/>
            <w:szCs w:val="24"/>
          </w:rPr>
          <w:fldChar w:fldCharType="begin"/>
        </w:r>
        <w:r w:rsidRPr="009C5CF0">
          <w:rPr>
            <w:rFonts w:ascii="Times New Roman" w:hAnsi="Times New Roman" w:cs="Times New Roman"/>
            <w:sz w:val="24"/>
            <w:szCs w:val="24"/>
          </w:rPr>
          <w:instrText>PAGE   \* MERGEFORMAT</w:instrText>
        </w:r>
        <w:r w:rsidRPr="009C5CF0">
          <w:rPr>
            <w:rFonts w:ascii="Times New Roman" w:hAnsi="Times New Roman" w:cs="Times New Roman"/>
            <w:sz w:val="24"/>
            <w:szCs w:val="24"/>
          </w:rPr>
          <w:fldChar w:fldCharType="separate"/>
        </w:r>
        <w:r w:rsidR="00DA694C">
          <w:rPr>
            <w:rFonts w:ascii="Times New Roman" w:hAnsi="Times New Roman" w:cs="Times New Roman"/>
            <w:noProof/>
            <w:sz w:val="24"/>
            <w:szCs w:val="24"/>
          </w:rPr>
          <w:t>21</w:t>
        </w:r>
        <w:r w:rsidRPr="009C5CF0">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F25"/>
    <w:rsid w:val="000048F1"/>
    <w:rsid w:val="000719BA"/>
    <w:rsid w:val="00076213"/>
    <w:rsid w:val="00111F4D"/>
    <w:rsid w:val="00201989"/>
    <w:rsid w:val="00356D58"/>
    <w:rsid w:val="003C2B2C"/>
    <w:rsid w:val="00413C84"/>
    <w:rsid w:val="00483C20"/>
    <w:rsid w:val="00526238"/>
    <w:rsid w:val="00532EA4"/>
    <w:rsid w:val="005C1553"/>
    <w:rsid w:val="00690EDA"/>
    <w:rsid w:val="00694C53"/>
    <w:rsid w:val="006B3535"/>
    <w:rsid w:val="006C578F"/>
    <w:rsid w:val="006E207C"/>
    <w:rsid w:val="006F0FCD"/>
    <w:rsid w:val="00791EF3"/>
    <w:rsid w:val="007A1BAE"/>
    <w:rsid w:val="007A64F9"/>
    <w:rsid w:val="007F1EF0"/>
    <w:rsid w:val="00850215"/>
    <w:rsid w:val="009828DE"/>
    <w:rsid w:val="009C5CF0"/>
    <w:rsid w:val="00A85226"/>
    <w:rsid w:val="00AB0C60"/>
    <w:rsid w:val="00AF66D4"/>
    <w:rsid w:val="00B55DEE"/>
    <w:rsid w:val="00C05B91"/>
    <w:rsid w:val="00C56685"/>
    <w:rsid w:val="00C847A3"/>
    <w:rsid w:val="00CE4864"/>
    <w:rsid w:val="00DA694C"/>
    <w:rsid w:val="00E4069E"/>
    <w:rsid w:val="00E4337F"/>
    <w:rsid w:val="00E451D9"/>
    <w:rsid w:val="00E81DF4"/>
    <w:rsid w:val="00EE6F25"/>
    <w:rsid w:val="00F23E1E"/>
    <w:rsid w:val="00F625EC"/>
    <w:rsid w:val="00FE2A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0DD750-2092-4845-815A-E18713587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E6F25"/>
    <w:rPr>
      <w:color w:val="0000FF"/>
      <w:u w:val="single"/>
    </w:rPr>
  </w:style>
  <w:style w:type="character" w:styleId="a4">
    <w:name w:val="FollowedHyperlink"/>
    <w:basedOn w:val="a0"/>
    <w:uiPriority w:val="99"/>
    <w:semiHidden/>
    <w:unhideWhenUsed/>
    <w:rsid w:val="00EE6F25"/>
    <w:rPr>
      <w:color w:val="800080"/>
      <w:u w:val="single"/>
    </w:rPr>
  </w:style>
  <w:style w:type="paragraph" w:customStyle="1" w:styleId="xl94">
    <w:name w:val="xl94"/>
    <w:basedOn w:val="a"/>
    <w:rsid w:val="00EE6F25"/>
    <w:pPr>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95">
    <w:name w:val="xl95"/>
    <w:basedOn w:val="a"/>
    <w:rsid w:val="00EE6F25"/>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styleId="a5">
    <w:name w:val="header"/>
    <w:basedOn w:val="a"/>
    <w:link w:val="a6"/>
    <w:uiPriority w:val="99"/>
    <w:unhideWhenUsed/>
    <w:rsid w:val="00690ED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90EDA"/>
  </w:style>
  <w:style w:type="paragraph" w:styleId="a7">
    <w:name w:val="footer"/>
    <w:basedOn w:val="a"/>
    <w:link w:val="a8"/>
    <w:uiPriority w:val="99"/>
    <w:unhideWhenUsed/>
    <w:rsid w:val="00690ED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90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34276">
      <w:bodyDiv w:val="1"/>
      <w:marLeft w:val="0"/>
      <w:marRight w:val="0"/>
      <w:marTop w:val="0"/>
      <w:marBottom w:val="0"/>
      <w:divBdr>
        <w:top w:val="none" w:sz="0" w:space="0" w:color="auto"/>
        <w:left w:val="none" w:sz="0" w:space="0" w:color="auto"/>
        <w:bottom w:val="none" w:sz="0" w:space="0" w:color="auto"/>
        <w:right w:val="none" w:sz="0" w:space="0" w:color="auto"/>
      </w:divBdr>
    </w:div>
    <w:div w:id="88744531">
      <w:bodyDiv w:val="1"/>
      <w:marLeft w:val="0"/>
      <w:marRight w:val="0"/>
      <w:marTop w:val="0"/>
      <w:marBottom w:val="0"/>
      <w:divBdr>
        <w:top w:val="none" w:sz="0" w:space="0" w:color="auto"/>
        <w:left w:val="none" w:sz="0" w:space="0" w:color="auto"/>
        <w:bottom w:val="none" w:sz="0" w:space="0" w:color="auto"/>
        <w:right w:val="none" w:sz="0" w:space="0" w:color="auto"/>
      </w:divBdr>
    </w:div>
    <w:div w:id="493498896">
      <w:bodyDiv w:val="1"/>
      <w:marLeft w:val="0"/>
      <w:marRight w:val="0"/>
      <w:marTop w:val="0"/>
      <w:marBottom w:val="0"/>
      <w:divBdr>
        <w:top w:val="none" w:sz="0" w:space="0" w:color="auto"/>
        <w:left w:val="none" w:sz="0" w:space="0" w:color="auto"/>
        <w:bottom w:val="none" w:sz="0" w:space="0" w:color="auto"/>
        <w:right w:val="none" w:sz="0" w:space="0" w:color="auto"/>
      </w:divBdr>
    </w:div>
    <w:div w:id="626787332">
      <w:bodyDiv w:val="1"/>
      <w:marLeft w:val="0"/>
      <w:marRight w:val="0"/>
      <w:marTop w:val="0"/>
      <w:marBottom w:val="0"/>
      <w:divBdr>
        <w:top w:val="none" w:sz="0" w:space="0" w:color="auto"/>
        <w:left w:val="none" w:sz="0" w:space="0" w:color="auto"/>
        <w:bottom w:val="none" w:sz="0" w:space="0" w:color="auto"/>
        <w:right w:val="none" w:sz="0" w:space="0" w:color="auto"/>
      </w:divBdr>
    </w:div>
    <w:div w:id="791479962">
      <w:bodyDiv w:val="1"/>
      <w:marLeft w:val="0"/>
      <w:marRight w:val="0"/>
      <w:marTop w:val="0"/>
      <w:marBottom w:val="0"/>
      <w:divBdr>
        <w:top w:val="none" w:sz="0" w:space="0" w:color="auto"/>
        <w:left w:val="none" w:sz="0" w:space="0" w:color="auto"/>
        <w:bottom w:val="none" w:sz="0" w:space="0" w:color="auto"/>
        <w:right w:val="none" w:sz="0" w:space="0" w:color="auto"/>
      </w:divBdr>
    </w:div>
    <w:div w:id="1008674794">
      <w:bodyDiv w:val="1"/>
      <w:marLeft w:val="0"/>
      <w:marRight w:val="0"/>
      <w:marTop w:val="0"/>
      <w:marBottom w:val="0"/>
      <w:divBdr>
        <w:top w:val="none" w:sz="0" w:space="0" w:color="auto"/>
        <w:left w:val="none" w:sz="0" w:space="0" w:color="auto"/>
        <w:bottom w:val="none" w:sz="0" w:space="0" w:color="auto"/>
        <w:right w:val="none" w:sz="0" w:space="0" w:color="auto"/>
      </w:divBdr>
    </w:div>
    <w:div w:id="1011957986">
      <w:bodyDiv w:val="1"/>
      <w:marLeft w:val="0"/>
      <w:marRight w:val="0"/>
      <w:marTop w:val="0"/>
      <w:marBottom w:val="0"/>
      <w:divBdr>
        <w:top w:val="none" w:sz="0" w:space="0" w:color="auto"/>
        <w:left w:val="none" w:sz="0" w:space="0" w:color="auto"/>
        <w:bottom w:val="none" w:sz="0" w:space="0" w:color="auto"/>
        <w:right w:val="none" w:sz="0" w:space="0" w:color="auto"/>
      </w:divBdr>
    </w:div>
    <w:div w:id="1095788272">
      <w:bodyDiv w:val="1"/>
      <w:marLeft w:val="0"/>
      <w:marRight w:val="0"/>
      <w:marTop w:val="0"/>
      <w:marBottom w:val="0"/>
      <w:divBdr>
        <w:top w:val="none" w:sz="0" w:space="0" w:color="auto"/>
        <w:left w:val="none" w:sz="0" w:space="0" w:color="auto"/>
        <w:bottom w:val="none" w:sz="0" w:space="0" w:color="auto"/>
        <w:right w:val="none" w:sz="0" w:space="0" w:color="auto"/>
      </w:divBdr>
    </w:div>
    <w:div w:id="1125152698">
      <w:bodyDiv w:val="1"/>
      <w:marLeft w:val="0"/>
      <w:marRight w:val="0"/>
      <w:marTop w:val="0"/>
      <w:marBottom w:val="0"/>
      <w:divBdr>
        <w:top w:val="none" w:sz="0" w:space="0" w:color="auto"/>
        <w:left w:val="none" w:sz="0" w:space="0" w:color="auto"/>
        <w:bottom w:val="none" w:sz="0" w:space="0" w:color="auto"/>
        <w:right w:val="none" w:sz="0" w:space="0" w:color="auto"/>
      </w:divBdr>
    </w:div>
    <w:div w:id="1136492193">
      <w:bodyDiv w:val="1"/>
      <w:marLeft w:val="0"/>
      <w:marRight w:val="0"/>
      <w:marTop w:val="0"/>
      <w:marBottom w:val="0"/>
      <w:divBdr>
        <w:top w:val="none" w:sz="0" w:space="0" w:color="auto"/>
        <w:left w:val="none" w:sz="0" w:space="0" w:color="auto"/>
        <w:bottom w:val="none" w:sz="0" w:space="0" w:color="auto"/>
        <w:right w:val="none" w:sz="0" w:space="0" w:color="auto"/>
      </w:divBdr>
    </w:div>
    <w:div w:id="1212499109">
      <w:bodyDiv w:val="1"/>
      <w:marLeft w:val="0"/>
      <w:marRight w:val="0"/>
      <w:marTop w:val="0"/>
      <w:marBottom w:val="0"/>
      <w:divBdr>
        <w:top w:val="none" w:sz="0" w:space="0" w:color="auto"/>
        <w:left w:val="none" w:sz="0" w:space="0" w:color="auto"/>
        <w:bottom w:val="none" w:sz="0" w:space="0" w:color="auto"/>
        <w:right w:val="none" w:sz="0" w:space="0" w:color="auto"/>
      </w:divBdr>
    </w:div>
    <w:div w:id="1295869471">
      <w:bodyDiv w:val="1"/>
      <w:marLeft w:val="0"/>
      <w:marRight w:val="0"/>
      <w:marTop w:val="0"/>
      <w:marBottom w:val="0"/>
      <w:divBdr>
        <w:top w:val="none" w:sz="0" w:space="0" w:color="auto"/>
        <w:left w:val="none" w:sz="0" w:space="0" w:color="auto"/>
        <w:bottom w:val="none" w:sz="0" w:space="0" w:color="auto"/>
        <w:right w:val="none" w:sz="0" w:space="0" w:color="auto"/>
      </w:divBdr>
    </w:div>
    <w:div w:id="1495220672">
      <w:bodyDiv w:val="1"/>
      <w:marLeft w:val="0"/>
      <w:marRight w:val="0"/>
      <w:marTop w:val="0"/>
      <w:marBottom w:val="0"/>
      <w:divBdr>
        <w:top w:val="none" w:sz="0" w:space="0" w:color="auto"/>
        <w:left w:val="none" w:sz="0" w:space="0" w:color="auto"/>
        <w:bottom w:val="none" w:sz="0" w:space="0" w:color="auto"/>
        <w:right w:val="none" w:sz="0" w:space="0" w:color="auto"/>
      </w:divBdr>
    </w:div>
    <w:div w:id="1716612276">
      <w:bodyDiv w:val="1"/>
      <w:marLeft w:val="0"/>
      <w:marRight w:val="0"/>
      <w:marTop w:val="0"/>
      <w:marBottom w:val="0"/>
      <w:divBdr>
        <w:top w:val="none" w:sz="0" w:space="0" w:color="auto"/>
        <w:left w:val="none" w:sz="0" w:space="0" w:color="auto"/>
        <w:bottom w:val="none" w:sz="0" w:space="0" w:color="auto"/>
        <w:right w:val="none" w:sz="0" w:space="0" w:color="auto"/>
      </w:divBdr>
    </w:div>
    <w:div w:id="1761245780">
      <w:bodyDiv w:val="1"/>
      <w:marLeft w:val="0"/>
      <w:marRight w:val="0"/>
      <w:marTop w:val="0"/>
      <w:marBottom w:val="0"/>
      <w:divBdr>
        <w:top w:val="none" w:sz="0" w:space="0" w:color="auto"/>
        <w:left w:val="none" w:sz="0" w:space="0" w:color="auto"/>
        <w:bottom w:val="none" w:sz="0" w:space="0" w:color="auto"/>
        <w:right w:val="none" w:sz="0" w:space="0" w:color="auto"/>
      </w:divBdr>
    </w:div>
    <w:div w:id="1774353161">
      <w:bodyDiv w:val="1"/>
      <w:marLeft w:val="0"/>
      <w:marRight w:val="0"/>
      <w:marTop w:val="0"/>
      <w:marBottom w:val="0"/>
      <w:divBdr>
        <w:top w:val="none" w:sz="0" w:space="0" w:color="auto"/>
        <w:left w:val="none" w:sz="0" w:space="0" w:color="auto"/>
        <w:bottom w:val="none" w:sz="0" w:space="0" w:color="auto"/>
        <w:right w:val="none" w:sz="0" w:space="0" w:color="auto"/>
      </w:divBdr>
    </w:div>
    <w:div w:id="1783916087">
      <w:bodyDiv w:val="1"/>
      <w:marLeft w:val="0"/>
      <w:marRight w:val="0"/>
      <w:marTop w:val="0"/>
      <w:marBottom w:val="0"/>
      <w:divBdr>
        <w:top w:val="none" w:sz="0" w:space="0" w:color="auto"/>
        <w:left w:val="none" w:sz="0" w:space="0" w:color="auto"/>
        <w:bottom w:val="none" w:sz="0" w:space="0" w:color="auto"/>
        <w:right w:val="none" w:sz="0" w:space="0" w:color="auto"/>
      </w:divBdr>
    </w:div>
    <w:div w:id="1890455191">
      <w:bodyDiv w:val="1"/>
      <w:marLeft w:val="0"/>
      <w:marRight w:val="0"/>
      <w:marTop w:val="0"/>
      <w:marBottom w:val="0"/>
      <w:divBdr>
        <w:top w:val="none" w:sz="0" w:space="0" w:color="auto"/>
        <w:left w:val="none" w:sz="0" w:space="0" w:color="auto"/>
        <w:bottom w:val="none" w:sz="0" w:space="0" w:color="auto"/>
        <w:right w:val="none" w:sz="0" w:space="0" w:color="auto"/>
      </w:divBdr>
    </w:div>
    <w:div w:id="1916932565">
      <w:bodyDiv w:val="1"/>
      <w:marLeft w:val="0"/>
      <w:marRight w:val="0"/>
      <w:marTop w:val="0"/>
      <w:marBottom w:val="0"/>
      <w:divBdr>
        <w:top w:val="none" w:sz="0" w:space="0" w:color="auto"/>
        <w:left w:val="none" w:sz="0" w:space="0" w:color="auto"/>
        <w:bottom w:val="none" w:sz="0" w:space="0" w:color="auto"/>
        <w:right w:val="none" w:sz="0" w:space="0" w:color="auto"/>
      </w:divBdr>
    </w:div>
    <w:div w:id="1949006190">
      <w:bodyDiv w:val="1"/>
      <w:marLeft w:val="0"/>
      <w:marRight w:val="0"/>
      <w:marTop w:val="0"/>
      <w:marBottom w:val="0"/>
      <w:divBdr>
        <w:top w:val="none" w:sz="0" w:space="0" w:color="auto"/>
        <w:left w:val="none" w:sz="0" w:space="0" w:color="auto"/>
        <w:bottom w:val="none" w:sz="0" w:space="0" w:color="auto"/>
        <w:right w:val="none" w:sz="0" w:space="0" w:color="auto"/>
      </w:divBdr>
    </w:div>
    <w:div w:id="2024742892">
      <w:bodyDiv w:val="1"/>
      <w:marLeft w:val="0"/>
      <w:marRight w:val="0"/>
      <w:marTop w:val="0"/>
      <w:marBottom w:val="0"/>
      <w:divBdr>
        <w:top w:val="none" w:sz="0" w:space="0" w:color="auto"/>
        <w:left w:val="none" w:sz="0" w:space="0" w:color="auto"/>
        <w:bottom w:val="none" w:sz="0" w:space="0" w:color="auto"/>
        <w:right w:val="none" w:sz="0" w:space="0" w:color="auto"/>
      </w:divBdr>
    </w:div>
    <w:div w:id="210661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99A0A-083B-4E04-BF64-699DDABFD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76</Pages>
  <Words>23621</Words>
  <Characters>134641</Characters>
  <Application>Microsoft Office Word</Application>
  <DocSecurity>0</DocSecurity>
  <Lines>1122</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Сосипатров Роман Александрович</dc:creator>
  <cp:keywords/>
  <dc:description/>
  <cp:lastModifiedBy>Скалова Елена Александровна</cp:lastModifiedBy>
  <cp:revision>6</cp:revision>
  <dcterms:created xsi:type="dcterms:W3CDTF">2020-12-14T10:50:00Z</dcterms:created>
  <dcterms:modified xsi:type="dcterms:W3CDTF">2020-12-14T11:47:00Z</dcterms:modified>
</cp:coreProperties>
</file>